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F0" w:rsidRDefault="00CB5914" w:rsidP="002A50F0">
      <w:pPr>
        <w:spacing w:before="4800"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B591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28.9pt;margin-top:-16.7pt;width:241pt;height:86.4pt;z-index:251658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" stroked="f" strokeweight=".5pt">
            <v:textbox>
              <w:txbxContent>
                <w:p w:rsidR="002A50F0" w:rsidRDefault="002A50F0" w:rsidP="002A50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ОДОБРЕНА</w:t>
                  </w:r>
                </w:p>
                <w:p w:rsidR="002A50F0" w:rsidRDefault="002A50F0" w:rsidP="002A50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решением федерального учебно-методического объединения</w:t>
                  </w:r>
                </w:p>
                <w:p w:rsidR="002A50F0" w:rsidRDefault="002A50F0" w:rsidP="002A50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 общему образованию</w:t>
                  </w:r>
                </w:p>
                <w:p w:rsidR="002A50F0" w:rsidRDefault="002A50F0" w:rsidP="002A50F0">
                  <w:pPr>
                    <w:spacing w:after="10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(протокол от 25 августа 2022 г. № 5/22)</w:t>
                  </w:r>
                </w:p>
                <w:p w:rsidR="002A50F0" w:rsidRDefault="002A50F0" w:rsidP="002A50F0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 w:rsidR="002A50F0">
        <w:rPr>
          <w:rFonts w:ascii="Times New Roman" w:hAnsi="Times New Roman"/>
          <w:b/>
          <w:sz w:val="28"/>
          <w:szCs w:val="28"/>
        </w:rPr>
        <w:t>ПРИМЕРНАЯ РАБОЧАЯ ПРОГРАММА</w:t>
      </w:r>
    </w:p>
    <w:p w:rsidR="002A50F0" w:rsidRDefault="002A50F0" w:rsidP="002A50F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«РОДНОЙ (КАБАРДИНО-ЧЕРКЕССКИЙ</w:t>
      </w:r>
      <w:r>
        <w:rPr>
          <w:rFonts w:ascii="Times New Roman" w:hAnsi="Times New Roman"/>
          <w:b/>
          <w:caps/>
          <w:sz w:val="28"/>
          <w:szCs w:val="28"/>
        </w:rPr>
        <w:t>)</w:t>
      </w:r>
      <w:r w:rsidR="00086C48">
        <w:rPr>
          <w:rFonts w:ascii="Times New Roman" w:hAnsi="Times New Roman"/>
          <w:b/>
          <w:sz w:val="28"/>
          <w:szCs w:val="28"/>
        </w:rPr>
        <w:t xml:space="preserve"> ЯЗЫК» ДЛЯ 5 КЛАССА</w:t>
      </w:r>
      <w:r>
        <w:rPr>
          <w:rFonts w:ascii="Times New Roman" w:hAnsi="Times New Roman"/>
          <w:b/>
          <w:sz w:val="28"/>
          <w:szCs w:val="28"/>
        </w:rPr>
        <w:t xml:space="preserve"> ОСНОВНОГО ОБЩЕГО ОБРАЗОВАНИЯ</w:t>
      </w:r>
    </w:p>
    <w:p w:rsidR="002A50F0" w:rsidRPr="003B4BAF" w:rsidRDefault="002A50F0" w:rsidP="002A50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(для</w:t>
      </w:r>
      <w:r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обучающихся,</w:t>
      </w:r>
      <w:r>
        <w:rPr>
          <w:rFonts w:ascii="Times New Roman" w:eastAsia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не</w:t>
      </w:r>
      <w:r>
        <w:rPr>
          <w:rFonts w:ascii="Times New Roman" w:eastAsia="Times New Roman" w:hAnsi="Times New Roman"/>
          <w:b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владеющих</w:t>
      </w:r>
      <w:r>
        <w:rPr>
          <w:rFonts w:ascii="Times New Roman" w:eastAsia="Times New Roman" w:hAnsi="Times New Roman"/>
          <w:b/>
          <w:spacing w:val="-16"/>
          <w:sz w:val="28"/>
          <w:szCs w:val="28"/>
        </w:rPr>
        <w:t xml:space="preserve"> кабардино-черкесским</w:t>
      </w:r>
      <w:r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языком)</w:t>
      </w:r>
    </w:p>
    <w:p w:rsidR="003B4BAF" w:rsidRDefault="003B4BAF" w:rsidP="002A50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3B4BAF" w:rsidRDefault="003B4BAF" w:rsidP="002A50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3B4BAF" w:rsidRDefault="003B4BAF" w:rsidP="002A50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3B4BAF" w:rsidRDefault="003B4BAF" w:rsidP="002A50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3B4BAF" w:rsidRDefault="003B4BAF" w:rsidP="002A50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2A50F0" w:rsidRPr="003B4BAF" w:rsidRDefault="003B4BAF" w:rsidP="003B4BAF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  <w:r w:rsidRPr="009C4341">
        <w:rPr>
          <w:sz w:val="24"/>
          <w:szCs w:val="24"/>
        </w:rPr>
        <w:object w:dxaOrig="14220" w:dyaOrig="150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710.8pt;height:752.65pt" o:ole="">
            <v:imagedata r:id="rId7" o:title=""/>
          </v:shape>
          <o:OLEObject Type="Embed" ProgID="Word.Document.8" ShapeID="_x0000_i1042" DrawAspect="Content" ObjectID="_1755449086" r:id="rId8">
            <o:FieldCodes>\s</o:FieldCodes>
          </o:OLEObject>
        </w:object>
      </w:r>
      <w:r w:rsidR="002A50F0" w:rsidRPr="003B4BAF">
        <w:rPr>
          <w:rFonts w:ascii="Times New Roman" w:hAnsi="Times New Roman"/>
          <w:b/>
          <w:sz w:val="24"/>
          <w:szCs w:val="24"/>
        </w:rPr>
        <w:t>СОДЕРЖАНИЕ</w:t>
      </w:r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r w:rsidRPr="00086C48">
        <w:rPr>
          <w:rFonts w:ascii="Times New Roman" w:hAnsi="Times New Roman" w:cs="Times New Roman"/>
          <w:b w:val="0"/>
          <w:bCs w:val="0"/>
          <w:i w:val="0"/>
          <w:iCs w:val="0"/>
        </w:rPr>
        <w:fldChar w:fldCharType="begin"/>
      </w:r>
      <w:r w:rsidR="002A50F0" w:rsidRPr="00086C48">
        <w:rPr>
          <w:rFonts w:ascii="Times New Roman" w:hAnsi="Times New Roman" w:cs="Times New Roman"/>
          <w:b w:val="0"/>
          <w:bCs w:val="0"/>
          <w:i w:val="0"/>
          <w:iCs w:val="0"/>
        </w:rPr>
        <w:instrText>TOC \o "1-3" \h \z \u</w:instrText>
      </w:r>
      <w:r w:rsidRPr="00086C48">
        <w:rPr>
          <w:rFonts w:ascii="Times New Roman" w:hAnsi="Times New Roman" w:cs="Times New Roman"/>
          <w:b w:val="0"/>
          <w:bCs w:val="0"/>
          <w:i w:val="0"/>
          <w:iCs w:val="0"/>
        </w:rPr>
        <w:fldChar w:fldCharType="separate"/>
      </w:r>
      <w:hyperlink r:id="rId9" w:anchor="_Toc106899323" w:history="1">
        <w:r w:rsidR="002A50F0" w:rsidRPr="00086C48">
          <w:rPr>
            <w:rStyle w:val="a3"/>
            <w:rFonts w:ascii="Times New Roman" w:eastAsia="NSimSun" w:hAnsi="Times New Roman" w:cs="Times New Roman"/>
            <w:b w:val="0"/>
            <w:bCs w:val="0"/>
            <w:i w:val="0"/>
            <w:iCs w:val="0"/>
            <w:noProof/>
            <w:lang w:eastAsia="zh-CN" w:bidi="hi-IN"/>
          </w:rPr>
          <w:t>ПОЯСНИТЕЛЬНАЯ ЗАПИСКА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_Toc106899323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4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0" w:anchor="_Toc106899324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Общая характеристика учебного предмета «Родной (кабардино-черкесский) язык»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_Toc106899324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5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1" w:anchor="_Toc106899325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Цель и задачи изучения учебного предмета «Родной (кабардино-черкесский) язык»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_Toc106899325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7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2" w:anchor="_Toc106899326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Основные содержательные линии примерной рабочей программы учебного предмета «Родной (кабардино-черкесский) язык»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_Toc106899326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8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3" w:anchor="_Toc106899327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Место учебного предмета «Родной (кабардино-черкесский) язык» в учебном плане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_Toc106899327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10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4" w:anchor="_Toc106899328" w:history="1">
        <w:r w:rsidR="002A50F0" w:rsidRPr="00086C48">
          <w:rPr>
            <w:rStyle w:val="a3"/>
            <w:rFonts w:ascii="Times New Roman" w:eastAsia="NSimSun" w:hAnsi="Times New Roman" w:cs="Times New Roman"/>
            <w:b w:val="0"/>
            <w:bCs w:val="0"/>
            <w:i w:val="0"/>
            <w:iCs w:val="0"/>
            <w:noProof/>
            <w:lang w:eastAsia="zh-CN" w:bidi="hi-IN"/>
          </w:rPr>
          <w:t>СОДЕРЖАНИЕ УЧЕБНОГО ПРЕДМЕТА «РОДНОЙ (КАБАРДИНО-ЧЕРКЕССКИЙ) ЯЗЫК»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_Toc106899328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11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5" w:anchor="_Toc106899329" w:history="1">
        <w:r w:rsidR="002A50F0" w:rsidRPr="00086C48">
          <w:rPr>
            <w:rStyle w:val="a3"/>
            <w:rFonts w:ascii="Times New Roman" w:eastAsia="NSimSun" w:hAnsi="Times New Roman" w:cs="Times New Roman"/>
            <w:b w:val="0"/>
            <w:bCs w:val="0"/>
            <w:i w:val="0"/>
            <w:iCs w:val="0"/>
            <w:noProof/>
            <w:lang w:eastAsia="zh-CN" w:bidi="hi-IN"/>
          </w:rPr>
          <w:t>5 класс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_Toc106899329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11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val="en-US" w:eastAsia="ru-RU"/>
        </w:rPr>
      </w:pPr>
      <w:hyperlink r:id="rId16" w:anchor="_Toc106899330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6 класс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_Toc106899330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14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71468D" w:rsidRPr="0071468D" w:rsidRDefault="0071468D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val="en-US" w:eastAsia="ru-RU"/>
        </w:rPr>
      </w:pPr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7" w:anchor="_Toc106899334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lang w:eastAsia="ru-RU"/>
          </w:rPr>
          <w:t>ПЛАНИРУЕМЫЕ РЕЗУЛЬТАТЫ ОСВОЕНИЯ У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ЧЕБНОГО ПРЕДМЕТА «РОДНОЙ (КАБАРДИНО-ЧЕРКЕССКИЙ) ЯЗЫК» НА УРОВНЕ ОСНОВНОГО ОБЩЕГО ОБРАЗОВАНИЯ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_Toc106899334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26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8" w:anchor="_Toc106899335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Личностные результаты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_Toc106899335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26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9" w:anchor="_Toc106899336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Метапредметные результаты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_Toc106899336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31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0" w:anchor="_Toc106899337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Предметные результаты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_Toc106899337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36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1" w:anchor="_Toc106899338" w:history="1">
        <w:r w:rsidR="002A50F0" w:rsidRPr="00086C48">
          <w:rPr>
            <w:rStyle w:val="a3"/>
            <w:rFonts w:ascii="Times New Roman" w:eastAsia="NSimSun" w:hAnsi="Times New Roman" w:cs="Times New Roman"/>
            <w:b w:val="0"/>
            <w:bCs w:val="0"/>
            <w:i w:val="0"/>
            <w:iCs w:val="0"/>
            <w:noProof/>
          </w:rPr>
          <w:t>5 класс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_Toc106899338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38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2" w:anchor="_Toc106899339" w:history="1">
        <w:r w:rsidR="002A50F0" w:rsidRPr="00086C48">
          <w:rPr>
            <w:rStyle w:val="a3"/>
            <w:rFonts w:ascii="Times New Roman" w:eastAsia="NSimSun" w:hAnsi="Times New Roman" w:cs="Times New Roman"/>
            <w:b w:val="0"/>
            <w:bCs w:val="0"/>
            <w:i w:val="0"/>
            <w:iCs w:val="0"/>
            <w:noProof/>
          </w:rPr>
          <w:t>6 класс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_Toc106899339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39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71468D" w:rsidRDefault="002A50F0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val="en-US" w:eastAsia="ru-RU"/>
        </w:rPr>
      </w:pPr>
    </w:p>
    <w:p w:rsidR="002A50F0" w:rsidRDefault="002A50F0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val="en-US" w:eastAsia="ru-RU"/>
        </w:rPr>
      </w:pPr>
    </w:p>
    <w:p w:rsidR="0071468D" w:rsidRDefault="0071468D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val="en-US" w:eastAsia="ru-RU"/>
        </w:rPr>
      </w:pPr>
    </w:p>
    <w:p w:rsidR="0071468D" w:rsidRPr="0071468D" w:rsidRDefault="0071468D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val="en-US" w:eastAsia="ru-RU"/>
        </w:rPr>
      </w:pPr>
    </w:p>
    <w:p w:rsidR="002A50F0" w:rsidRPr="0071468D" w:rsidRDefault="002A50F0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val="en-US" w:eastAsia="ru-RU"/>
        </w:rPr>
      </w:pPr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3" w:anchor="_Toc106899343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ТЕМАТИЧЕСКОЕ ПЛАНИРОВАНИЕ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_Toc106899343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45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4" w:anchor="_Toc106899344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5 класс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_Toc106899344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45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5" w:anchor="_Toc106899345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</w:rPr>
          <w:t>6 класс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_Toc106899345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53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71468D" w:rsidRDefault="002A50F0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val="en-US" w:eastAsia="ru-RU"/>
        </w:rPr>
      </w:pPr>
    </w:p>
    <w:p w:rsidR="002A50F0" w:rsidRPr="00086C48" w:rsidRDefault="00CB5914" w:rsidP="002A50F0">
      <w:pPr>
        <w:pStyle w:val="11"/>
        <w:tabs>
          <w:tab w:val="right" w:leader="dot" w:pos="9345"/>
        </w:tabs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6" w:anchor="_Toc106899349" w:history="1">
        <w:r w:rsidR="002A50F0" w:rsidRPr="00086C48">
          <w:rPr>
            <w:rStyle w:val="a3"/>
            <w:rFonts w:ascii="Times New Roman" w:eastAsia="Calibri" w:hAnsi="Times New Roman" w:cs="Times New Roman"/>
            <w:b w:val="0"/>
            <w:bCs w:val="0"/>
            <w:i w:val="0"/>
            <w:iCs w:val="0"/>
            <w:noProof/>
          </w:rPr>
          <w:t>ПРИЛОЖЕНИЯ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instrText xml:space="preserve"> PAGEREF _Toc106899349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t>76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2A50F0" w:rsidRPr="00086C48" w:rsidRDefault="00CB5914" w:rsidP="002A50F0">
      <w:pPr>
        <w:pStyle w:val="2"/>
        <w:tabs>
          <w:tab w:val="right" w:leader="dot" w:pos="9345"/>
        </w:tabs>
        <w:ind w:left="0"/>
        <w:jc w:val="both"/>
        <w:rPr>
          <w:rFonts w:ascii="Times New Roman" w:eastAsia="Times New Roman" w:hAnsi="Times New Roman" w:cs="Times New Roman"/>
          <w:b w:val="0"/>
          <w:bCs w:val="0"/>
          <w:noProof/>
          <w:sz w:val="24"/>
          <w:szCs w:val="24"/>
          <w:lang w:eastAsia="ru-RU"/>
        </w:rPr>
      </w:pPr>
      <w:hyperlink r:id="rId27" w:anchor="_Toc106899350" w:history="1">
        <w:r w:rsidR="002A50F0" w:rsidRPr="00086C48">
          <w:rPr>
            <w:rStyle w:val="a3"/>
            <w:rFonts w:ascii="Times New Roman" w:eastAsia="Calibri" w:hAnsi="Times New Roman" w:cs="Times New Roman"/>
            <w:b w:val="0"/>
            <w:bCs w:val="0"/>
            <w:noProof/>
            <w:sz w:val="24"/>
            <w:szCs w:val="24"/>
          </w:rPr>
          <w:t>Приложение 1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instrText xml:space="preserve"> PAGEREF _Toc106899350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>76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end"/>
        </w:r>
      </w:hyperlink>
    </w:p>
    <w:p w:rsidR="002A50F0" w:rsidRPr="00086C48" w:rsidRDefault="00CB5914" w:rsidP="002A50F0">
      <w:pPr>
        <w:pStyle w:val="2"/>
        <w:tabs>
          <w:tab w:val="right" w:leader="dot" w:pos="9345"/>
        </w:tabs>
        <w:ind w:left="0"/>
        <w:jc w:val="both"/>
        <w:rPr>
          <w:rFonts w:ascii="Times New Roman" w:eastAsia="Times New Roman" w:hAnsi="Times New Roman" w:cs="Times New Roman"/>
          <w:b w:val="0"/>
          <w:bCs w:val="0"/>
          <w:noProof/>
          <w:sz w:val="24"/>
          <w:szCs w:val="24"/>
          <w:lang w:eastAsia="ru-RU"/>
        </w:rPr>
      </w:pPr>
      <w:hyperlink r:id="rId28" w:anchor="_Toc106899351" w:history="1"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noProof/>
            <w:sz w:val="24"/>
            <w:szCs w:val="24"/>
          </w:rPr>
          <w:t>Приложение 2</w:t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ab/>
        </w:r>
        <w:r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begin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instrText xml:space="preserve"> PAGEREF _Toc106899351 \h </w:instrTex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</w:r>
        <w:r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separate"/>
        </w:r>
        <w:r w:rsidR="002A50F0"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>78</w:t>
        </w:r>
        <w:r w:rsidRPr="00086C48">
          <w:rPr>
            <w:rStyle w:val="a3"/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end"/>
        </w:r>
      </w:hyperlink>
    </w:p>
    <w:p w:rsidR="002A50F0" w:rsidRDefault="00CB5914" w:rsidP="002A50F0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086C48">
        <w:rPr>
          <w:rFonts w:ascii="Times New Roman" w:hAnsi="Times New Roman"/>
          <w:noProof/>
          <w:sz w:val="24"/>
          <w:szCs w:val="24"/>
        </w:rPr>
        <w:fldChar w:fldCharType="end"/>
      </w:r>
    </w:p>
    <w:p w:rsidR="002A50F0" w:rsidRDefault="002A50F0" w:rsidP="002A50F0">
      <w:pPr>
        <w:pStyle w:val="1"/>
        <w:spacing w:after="240" w:line="360" w:lineRule="auto"/>
        <w:ind w:left="0"/>
        <w:jc w:val="center"/>
        <w:rPr>
          <w:rFonts w:eastAsia="NSimSun"/>
          <w:lang w:eastAsia="zh-CN" w:bidi="hi-IN"/>
        </w:rPr>
      </w:pPr>
      <w:r>
        <w:rPr>
          <w:rFonts w:eastAsia="NSimSun"/>
          <w:b w:val="0"/>
          <w:bCs w:val="0"/>
          <w:lang w:eastAsia="zh-CN" w:bidi="hi-IN"/>
        </w:rPr>
        <w:br w:type="page"/>
      </w:r>
      <w:bookmarkStart w:id="0" w:name="_Toc106899323"/>
      <w:r>
        <w:rPr>
          <w:rFonts w:eastAsia="NSimSun"/>
          <w:lang w:eastAsia="zh-CN" w:bidi="hi-IN"/>
        </w:rPr>
        <w:lastRenderedPageBreak/>
        <w:t>ПОЯСНИТЕЛЬНАЯ ЗАПИСКА</w:t>
      </w:r>
      <w:bookmarkEnd w:id="0"/>
    </w:p>
    <w:p w:rsidR="002A50F0" w:rsidRPr="008B6F78" w:rsidRDefault="002A50F0" w:rsidP="002A50F0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NSimSun" w:hAnsi="Times New Roman"/>
          <w:sz w:val="24"/>
          <w:szCs w:val="24"/>
          <w:lang w:eastAsia="zh-CN" w:bidi="hi-IN"/>
        </w:rPr>
      </w:pP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 xml:space="preserve">Кабардино-черкесский язык – национальный язык кабардино-черкесского народа. В соответствии с действующими нормативными правовыми актами, кабардино-черкесский язык наравне с русским языком является государственным языком Кабардино-Балкарской Республики и изучается во всех образовательных организациях. </w:t>
      </w:r>
    </w:p>
    <w:p w:rsidR="002A50F0" w:rsidRPr="008B6F78" w:rsidRDefault="002A50F0" w:rsidP="002A50F0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NSimSun" w:hAnsi="Times New Roman" w:cs="Liberation Mono"/>
          <w:sz w:val="24"/>
          <w:szCs w:val="24"/>
          <w:lang w:eastAsia="zh-CN" w:bidi="hi-IN"/>
        </w:rPr>
      </w:pP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 xml:space="preserve">Примерная рабочая </w:t>
      </w:r>
      <w:r w:rsidRPr="008B6F78">
        <w:rPr>
          <w:rFonts w:ascii="Times New Roman" w:eastAsia="NSimSun" w:hAnsi="Times New Roman" w:cs="Liberation Mono"/>
          <w:sz w:val="24"/>
          <w:szCs w:val="24"/>
          <w:lang w:eastAsia="zh-CN" w:bidi="hi-IN"/>
        </w:rPr>
        <w:t>программа учебного предмета «Родной (кабардино-черкесский) язык» для 5</w:t>
      </w:r>
      <w:r w:rsidRPr="008B6F78">
        <w:rPr>
          <w:rFonts w:ascii="Times New Roman" w:eastAsia="Times New Roman" w:hAnsi="Times New Roman" w:cs="Liberation Mono"/>
          <w:sz w:val="24"/>
          <w:szCs w:val="24"/>
          <w:lang w:eastAsia="zh-CN" w:bidi="hi-IN"/>
        </w:rPr>
        <w:t>–</w:t>
      </w:r>
      <w:r w:rsidRPr="008B6F78">
        <w:rPr>
          <w:rFonts w:ascii="Times New Roman" w:eastAsia="NSimSun" w:hAnsi="Times New Roman" w:cs="Liberation Mono"/>
          <w:sz w:val="24"/>
          <w:szCs w:val="24"/>
          <w:lang w:eastAsia="zh-CN" w:bidi="hi-IN"/>
        </w:rPr>
        <w:t>9 классов основного общего образования (для обучающихся, не владеющих кабардино-черкесским языком) (далее – Программа) реализуется на основе следующих нормативных правовых документов:</w:t>
      </w:r>
    </w:p>
    <w:p w:rsidR="008B6F78" w:rsidRPr="008B6F78" w:rsidRDefault="008B6F78" w:rsidP="008B6F78">
      <w:pPr>
        <w:pStyle w:val="a8"/>
        <w:tabs>
          <w:tab w:val="left" w:pos="1134"/>
        </w:tabs>
        <w:spacing w:line="360" w:lineRule="auto"/>
        <w:ind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B6F78">
        <w:rPr>
          <w:rFonts w:ascii="Times New Roman" w:hAnsi="Times New Roman" w:cs="Times New Roman"/>
          <w:bCs/>
          <w:color w:val="auto"/>
          <w:sz w:val="24"/>
          <w:szCs w:val="24"/>
        </w:rPr>
        <w:t>1)Конституция Российской Федерации (ст. 26 ст. 68 );</w:t>
      </w:r>
    </w:p>
    <w:p w:rsidR="008B6F78" w:rsidRPr="008B6F78" w:rsidRDefault="008B6F78" w:rsidP="008B6F78">
      <w:pPr>
        <w:pStyle w:val="a8"/>
        <w:tabs>
          <w:tab w:val="left" w:pos="1134"/>
        </w:tabs>
        <w:spacing w:line="360" w:lineRule="auto"/>
        <w:ind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>2)Федеральный закон от 29 декабря 2012 г. № 273-ФЗ «Об</w:t>
      </w:r>
      <w:r w:rsidRPr="008B6F78">
        <w:rPr>
          <w:rFonts w:cs="Calibri"/>
          <w:sz w:val="24"/>
          <w:szCs w:val="24"/>
        </w:rPr>
        <w:t xml:space="preserve"> </w:t>
      </w:r>
      <w:r w:rsidRPr="008B6F78">
        <w:rPr>
          <w:rFonts w:ascii="Times New Roman" w:hAnsi="Times New Roman"/>
          <w:sz w:val="24"/>
          <w:szCs w:val="24"/>
        </w:rPr>
        <w:t>образовании в Российской Федерации» (с изменениями и дополнениями) (п. 4 ст. 14);</w:t>
      </w:r>
    </w:p>
    <w:p w:rsidR="008B6F78" w:rsidRPr="008B6F78" w:rsidRDefault="008B6F78" w:rsidP="008B6F78">
      <w:pPr>
        <w:tabs>
          <w:tab w:val="left" w:pos="1134"/>
        </w:tabs>
        <w:spacing w:after="0" w:line="360" w:lineRule="auto"/>
        <w:rPr>
          <w:rFonts w:cs="Calibri"/>
          <w:sz w:val="24"/>
          <w:szCs w:val="24"/>
          <w:lang w:eastAsia="ru-RU"/>
        </w:rPr>
      </w:pPr>
      <w:r w:rsidRPr="008B6F78">
        <w:rPr>
          <w:rFonts w:ascii="Times New Roman" w:hAnsi="Times New Roman"/>
          <w:sz w:val="24"/>
          <w:szCs w:val="24"/>
          <w:lang w:eastAsia="ru-RU"/>
        </w:rPr>
        <w:t>3)Закон Российской Федерации от 25 октября 1991 г. № 1807-1 «О</w:t>
      </w:r>
      <w:r w:rsidRPr="008B6F78">
        <w:rPr>
          <w:rFonts w:cs="Calibri"/>
          <w:sz w:val="24"/>
          <w:szCs w:val="24"/>
          <w:lang w:eastAsia="ru-RU"/>
        </w:rPr>
        <w:t xml:space="preserve"> </w:t>
      </w:r>
      <w:r w:rsidRPr="008B6F78">
        <w:rPr>
          <w:rFonts w:ascii="Times New Roman" w:hAnsi="Times New Roman"/>
          <w:sz w:val="24"/>
          <w:szCs w:val="24"/>
          <w:lang w:eastAsia="ru-RU"/>
        </w:rPr>
        <w:t>языках народов Российской Федерации» (с изменениями и дополнениями);</w:t>
      </w:r>
    </w:p>
    <w:p w:rsidR="008B6F78" w:rsidRPr="008B6F78" w:rsidRDefault="008B6F78" w:rsidP="008B6F78">
      <w:pPr>
        <w:tabs>
          <w:tab w:val="left" w:pos="1134"/>
        </w:tabs>
        <w:spacing w:after="0" w:line="360" w:lineRule="auto"/>
        <w:rPr>
          <w:rFonts w:cs="Calibri"/>
          <w:sz w:val="24"/>
          <w:szCs w:val="24"/>
          <w:lang w:eastAsia="ru-RU"/>
        </w:rPr>
      </w:pPr>
      <w:r w:rsidRPr="008B6F78">
        <w:rPr>
          <w:rFonts w:cs="Calibri"/>
          <w:sz w:val="24"/>
          <w:szCs w:val="24"/>
          <w:lang w:eastAsia="ru-RU"/>
        </w:rPr>
        <w:t>4)</w:t>
      </w:r>
      <w:r w:rsidRPr="008B6F78">
        <w:rPr>
          <w:rFonts w:ascii="Times New Roman" w:hAnsi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18 мая 2023 г. № 370);</w:t>
      </w:r>
    </w:p>
    <w:p w:rsidR="008B6F78" w:rsidRPr="008B6F78" w:rsidRDefault="008B6F78" w:rsidP="008B6F78">
      <w:pPr>
        <w:tabs>
          <w:tab w:val="left" w:pos="1134"/>
        </w:tabs>
        <w:spacing w:after="0" w:line="360" w:lineRule="auto"/>
        <w:rPr>
          <w:rFonts w:cs="Calibri"/>
          <w:sz w:val="24"/>
          <w:szCs w:val="24"/>
          <w:lang w:eastAsia="ru-RU"/>
        </w:rPr>
      </w:pPr>
      <w:r w:rsidRPr="008B6F78">
        <w:rPr>
          <w:rFonts w:ascii="Times New Roman" w:hAnsi="Times New Roman"/>
          <w:sz w:val="24"/>
          <w:szCs w:val="24"/>
          <w:lang w:eastAsia="ru-RU"/>
        </w:rPr>
        <w:t>5)Примерная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1/23 от</w:t>
      </w:r>
      <w:r w:rsidRPr="008B6F78">
        <w:rPr>
          <w:rFonts w:cs="Calibri"/>
          <w:sz w:val="24"/>
          <w:szCs w:val="24"/>
          <w:lang w:eastAsia="ru-RU"/>
        </w:rPr>
        <w:t xml:space="preserve"> </w:t>
      </w:r>
      <w:r w:rsidRPr="008B6F78">
        <w:rPr>
          <w:rFonts w:ascii="Times New Roman" w:hAnsi="Times New Roman"/>
          <w:sz w:val="24"/>
          <w:szCs w:val="24"/>
          <w:lang w:eastAsia="ru-RU"/>
        </w:rPr>
        <w:t>14 апреля 2023 г.);</w:t>
      </w:r>
    </w:p>
    <w:p w:rsidR="008B6F78" w:rsidRPr="008B6F78" w:rsidRDefault="008B6F78" w:rsidP="008B6F78">
      <w:pPr>
        <w:tabs>
          <w:tab w:val="left" w:pos="1134"/>
        </w:tabs>
        <w:spacing w:after="0" w:line="360" w:lineRule="auto"/>
        <w:rPr>
          <w:rFonts w:cs="Calibri"/>
          <w:sz w:val="24"/>
          <w:szCs w:val="24"/>
          <w:lang w:eastAsia="ru-RU"/>
        </w:rPr>
      </w:pPr>
      <w:r w:rsidRPr="008B6F78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6)Примерная программа воспитания (одобрена решением </w:t>
      </w:r>
      <w:r w:rsidRPr="008B6F78">
        <w:rPr>
          <w:rFonts w:ascii="Times New Roman" w:hAnsi="Times New Roman"/>
          <w:sz w:val="24"/>
          <w:szCs w:val="24"/>
          <w:lang w:eastAsia="ru-RU"/>
        </w:rPr>
        <w:t>федерального учебно-методического объединения по общему образованию, протокол</w:t>
      </w:r>
      <w:r w:rsidRPr="008B6F78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№ 3/22 от 23 июня 2022 г.);</w:t>
      </w:r>
    </w:p>
    <w:p w:rsidR="008B6F78" w:rsidRPr="008B6F78" w:rsidRDefault="008B6F78" w:rsidP="008B6F78">
      <w:p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B6F78">
        <w:rPr>
          <w:rFonts w:ascii="Times New Roman" w:hAnsi="Times New Roman"/>
          <w:sz w:val="24"/>
          <w:szCs w:val="24"/>
          <w:lang w:eastAsia="ru-RU"/>
        </w:rPr>
        <w:t>7)Закон Кабардино-Балкарской Республики от 24 апреля 2014 г. № 23-РЗ «Об образовании»;</w:t>
      </w:r>
    </w:p>
    <w:p w:rsidR="008B6F78" w:rsidRPr="008B6F78" w:rsidRDefault="008B6F78" w:rsidP="008B6F78">
      <w:pPr>
        <w:tabs>
          <w:tab w:val="left" w:pos="1134"/>
        </w:tabs>
        <w:spacing w:after="0" w:line="360" w:lineRule="auto"/>
        <w:rPr>
          <w:rFonts w:cs="Calibri"/>
          <w:sz w:val="24"/>
          <w:szCs w:val="24"/>
          <w:lang w:eastAsia="ru-RU"/>
        </w:rPr>
      </w:pPr>
      <w:r w:rsidRPr="008B6F78">
        <w:rPr>
          <w:rFonts w:ascii="Times New Roman" w:hAnsi="Times New Roman"/>
          <w:sz w:val="24"/>
          <w:szCs w:val="24"/>
          <w:lang w:eastAsia="ru-RU"/>
        </w:rPr>
        <w:t>8)Закон Кабардино-Балкарской Республики от 16 января 1995 г. № 1-РЗ «О языках народов Кабардино-Балкарской Республики» (с изменениями и дополнениями).</w:t>
      </w:r>
    </w:p>
    <w:p w:rsidR="002A50F0" w:rsidRPr="008B6F78" w:rsidRDefault="002A50F0" w:rsidP="002A50F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106197504"/>
      <w:r w:rsidRPr="008B6F78">
        <w:rPr>
          <w:rFonts w:ascii="Times New Roman" w:hAnsi="Times New Roman"/>
          <w:sz w:val="24"/>
          <w:szCs w:val="24"/>
        </w:rPr>
        <w:lastRenderedPageBreak/>
        <w:t xml:space="preserve">В основе Программы лежит </w:t>
      </w:r>
      <w:proofErr w:type="spellStart"/>
      <w:r w:rsidRPr="008B6F78">
        <w:rPr>
          <w:rFonts w:ascii="Times New Roman" w:hAnsi="Times New Roman"/>
          <w:sz w:val="24"/>
          <w:szCs w:val="24"/>
        </w:rPr>
        <w:t>системно-деятельностный</w:t>
      </w:r>
      <w:proofErr w:type="spellEnd"/>
      <w:r w:rsidRPr="008B6F78">
        <w:rPr>
          <w:rFonts w:ascii="Times New Roman" w:hAnsi="Times New Roman"/>
          <w:sz w:val="24"/>
          <w:szCs w:val="24"/>
        </w:rPr>
        <w:t xml:space="preserve"> подход, являющийся методологией федерального государственного образовательного стандарта. Программа разработана с учетом Примерной программы воспитания и может служить ориентиром для разработки авторских рабочих программ по учебному предмету «Родной (кабардино-черкесский) язык».</w:t>
      </w:r>
      <w:bookmarkStart w:id="2" w:name="_Hlk106197463"/>
      <w:bookmarkEnd w:id="1"/>
      <w:r w:rsidRPr="008B6F78">
        <w:rPr>
          <w:sz w:val="24"/>
          <w:szCs w:val="24"/>
        </w:rPr>
        <w:t xml:space="preserve"> </w:t>
      </w:r>
      <w:r w:rsidRPr="008B6F78">
        <w:rPr>
          <w:rFonts w:ascii="Times New Roman" w:hAnsi="Times New Roman"/>
          <w:sz w:val="24"/>
          <w:szCs w:val="24"/>
        </w:rPr>
        <w:t>На ее основе могут быть созданы программы и учебники, в которых найдут отражение различные теории и практические методики.</w:t>
      </w:r>
    </w:p>
    <w:p w:rsidR="002A50F0" w:rsidRPr="008B6F78" w:rsidRDefault="002A50F0" w:rsidP="002A50F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>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</w:t>
      </w:r>
      <w:bookmarkEnd w:id="2"/>
      <w:r w:rsidRPr="008B6F78">
        <w:rPr>
          <w:sz w:val="24"/>
          <w:szCs w:val="24"/>
        </w:rPr>
        <w:t xml:space="preserve"> </w:t>
      </w:r>
    </w:p>
    <w:p w:rsidR="002A50F0" w:rsidRPr="008B6F78" w:rsidRDefault="002A50F0" w:rsidP="002A50F0">
      <w:pPr>
        <w:pStyle w:val="1"/>
        <w:spacing w:before="120" w:after="120" w:line="360" w:lineRule="auto"/>
        <w:ind w:left="1418" w:right="1417"/>
        <w:jc w:val="center"/>
        <w:rPr>
          <w:rFonts w:eastAsia="SimSun"/>
          <w:sz w:val="24"/>
          <w:szCs w:val="24"/>
        </w:rPr>
      </w:pPr>
      <w:bookmarkStart w:id="3" w:name="_Toc106899324"/>
      <w:r w:rsidRPr="008B6F78">
        <w:rPr>
          <w:sz w:val="24"/>
          <w:szCs w:val="24"/>
        </w:rPr>
        <w:t>О</w:t>
      </w:r>
      <w:r w:rsidRPr="008B6F78">
        <w:rPr>
          <w:rFonts w:eastAsia="SimSun"/>
          <w:sz w:val="24"/>
          <w:szCs w:val="24"/>
        </w:rPr>
        <w:t>бщая характеристика учебного предмета «Родной (кабардино-черкесский) язык»</w:t>
      </w:r>
      <w:bookmarkEnd w:id="3"/>
    </w:p>
    <w:p w:rsidR="002A50F0" w:rsidRPr="008B6F78" w:rsidRDefault="002A50F0" w:rsidP="002A50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Программа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рассчитана</w:t>
      </w:r>
      <w:r w:rsidRPr="008B6F78">
        <w:rPr>
          <w:rFonts w:ascii="Times New Roman" w:eastAsia="Times New Roman" w:hAnsi="Times New Roman"/>
          <w:spacing w:val="63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на</w:t>
      </w:r>
      <w:r w:rsidRPr="008B6F78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преподавание</w:t>
      </w:r>
      <w:r w:rsidRPr="008B6F78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учебного</w:t>
      </w:r>
      <w:r w:rsidRPr="008B6F78">
        <w:rPr>
          <w:rFonts w:ascii="Times New Roman" w:eastAsia="Times New Roman" w:hAnsi="Times New Roman"/>
          <w:spacing w:val="62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предмета</w:t>
      </w:r>
      <w:r w:rsidRPr="008B6F78">
        <w:rPr>
          <w:rFonts w:ascii="Times New Roman" w:eastAsia="Times New Roman" w:hAnsi="Times New Roman"/>
          <w:spacing w:val="63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</w:t>
      </w:r>
      <w:r w:rsidRPr="008B6F78">
        <w:rPr>
          <w:rFonts w:ascii="Times New Roman" w:eastAsia="Times New Roman" w:hAnsi="Times New Roman"/>
          <w:spacing w:val="63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том числе </w:t>
      </w:r>
      <w:r w:rsidRPr="008B6F78">
        <w:rPr>
          <w:rFonts w:ascii="Times New Roman" w:eastAsia="Times New Roman" w:hAnsi="Times New Roman"/>
          <w:spacing w:val="6"/>
          <w:sz w:val="24"/>
          <w:szCs w:val="24"/>
        </w:rPr>
        <w:t xml:space="preserve">тем обучающимся, </w:t>
      </w:r>
      <w:r w:rsidRPr="008B6F78">
        <w:rPr>
          <w:rFonts w:ascii="Times New Roman" w:eastAsia="Times New Roman" w:hAnsi="Times New Roman"/>
          <w:sz w:val="24"/>
          <w:szCs w:val="24"/>
        </w:rPr>
        <w:t>для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которых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кабардино-черкесский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язык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еще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не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является,</w:t>
      </w:r>
      <w:r w:rsidRPr="008B6F78">
        <w:rPr>
          <w:rFonts w:ascii="Times New Roman" w:eastAsia="Times New Roman" w:hAnsi="Times New Roman"/>
          <w:spacing w:val="4"/>
          <w:sz w:val="24"/>
          <w:szCs w:val="24"/>
        </w:rPr>
        <w:t xml:space="preserve"> или частично является языком общения, </w:t>
      </w:r>
      <w:r w:rsidRPr="008B6F78">
        <w:rPr>
          <w:rFonts w:ascii="Times New Roman" w:eastAsia="Times New Roman" w:hAnsi="Times New Roman"/>
          <w:sz w:val="24"/>
          <w:szCs w:val="24"/>
        </w:rPr>
        <w:t>однако</w:t>
      </w:r>
      <w:r w:rsidRPr="008B6F78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выбран</w:t>
      </w:r>
      <w:r w:rsidRPr="008B6F78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для изучения</w:t>
      </w:r>
      <w:r w:rsidRPr="008B6F78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</w:t>
      </w:r>
      <w:r w:rsidRPr="008B6F78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качестве родного языка.</w:t>
      </w:r>
    </w:p>
    <w:p w:rsidR="002A50F0" w:rsidRPr="008B6F78" w:rsidRDefault="002A50F0" w:rsidP="002A50F0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NSimSun" w:hAnsi="Times New Roman"/>
          <w:sz w:val="24"/>
          <w:szCs w:val="24"/>
          <w:lang w:eastAsia="zh-CN" w:bidi="hi-IN"/>
        </w:rPr>
      </w:pP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>К моменту начала изучения кабардино-черкесского языка в 5</w:t>
      </w:r>
      <w:r w:rsidRPr="008B6F78">
        <w:rPr>
          <w:rFonts w:ascii="Times New Roman" w:eastAsia="Times New Roman" w:hAnsi="Times New Roman" w:cs="Liberation Mono"/>
          <w:sz w:val="24"/>
          <w:szCs w:val="24"/>
          <w:lang w:eastAsia="zh-CN" w:bidi="hi-IN"/>
        </w:rPr>
        <w:t>–</w:t>
      </w: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 xml:space="preserve">9 классах у обучающихся сформировались элементарные коммуникативные умения на кабардино-черкесском языке во всех видах речевой деятельности, а также </w:t>
      </w:r>
      <w:proofErr w:type="spellStart"/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>общеучебные</w:t>
      </w:r>
      <w:proofErr w:type="spellEnd"/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 xml:space="preserve"> умения, необходимые для изучения кабардино-черкесского языка как учебного предмета.</w:t>
      </w:r>
    </w:p>
    <w:p w:rsidR="002A50F0" w:rsidRPr="008B6F78" w:rsidRDefault="002A50F0" w:rsidP="002A50F0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В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Программе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четко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обозначены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две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взаимосвязанные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подсистемы: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языковое образование и речевое развитие. Обучение всем уровням языка 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всем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видам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речевой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происходит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комплексно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строится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на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материале занимательных текстов для чтения и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аудирования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, расширяющих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познавательный</w:t>
      </w:r>
      <w:r w:rsidRPr="008B6F78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опыт</w:t>
      </w:r>
      <w:r w:rsidRPr="008B6F78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обучающихся</w:t>
      </w:r>
      <w:r w:rsidRPr="008B6F78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</w:t>
      </w:r>
      <w:r w:rsidRPr="008B6F78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формирующих</w:t>
      </w:r>
      <w:r w:rsidRPr="008B6F7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их</w:t>
      </w:r>
      <w:r w:rsidRPr="008B6F78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мировоззрение.</w:t>
      </w:r>
    </w:p>
    <w:p w:rsidR="002A50F0" w:rsidRPr="008B6F78" w:rsidRDefault="002A50F0" w:rsidP="002A50F0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Особое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внимание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уделяется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устной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речи: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обучающиеся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совершенствуют коммуникативные навыки в процессе закрепления знаний 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грамматике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родного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языка,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выполнении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упражнений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на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построение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системы вопросов, монологов, диалогов, связных текстов и т. д. При этом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важна систематическая работа над словом, его значением, произношением,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правописанием.</w:t>
      </w:r>
    </w:p>
    <w:p w:rsidR="002A50F0" w:rsidRPr="008B6F78" w:rsidRDefault="002A50F0" w:rsidP="002A50F0">
      <w:pPr>
        <w:widowControl w:val="0"/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A50F0" w:rsidRPr="008B6F78" w:rsidRDefault="002A50F0" w:rsidP="002A50F0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NSimSun" w:hAnsi="Times New Roman"/>
          <w:sz w:val="24"/>
          <w:szCs w:val="24"/>
          <w:lang w:eastAsia="zh-CN" w:bidi="hi-IN"/>
        </w:rPr>
      </w:pP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 xml:space="preserve">На основной ступени образования совершенствуются приобретенные ранее знания, навыки и умения, увеличивается объем используемых обучающимися языковых и речевых средств, улучшается качество практического владения кабардино-черкесским языком, </w:t>
      </w: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lastRenderedPageBreak/>
        <w:t>возрастает степень самостоятельности школьников и их творческой активности. Продолжается развитие коммуникативных навыков, что придает обучению ярко выраженный практико-ориентированный характер, проявляющийся в готовности обучающихся использовать усвоенные знания, умения и способы деятельности в реальной жизни для решения практических задач и развития творческого потенциала.</w:t>
      </w:r>
    </w:p>
    <w:p w:rsidR="002A50F0" w:rsidRPr="008B6F78" w:rsidRDefault="002A50F0" w:rsidP="002A50F0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NSimSun" w:hAnsi="Times New Roman"/>
          <w:sz w:val="24"/>
          <w:szCs w:val="24"/>
          <w:lang w:eastAsia="zh-CN" w:bidi="hi-IN"/>
        </w:rPr>
      </w:pPr>
      <w:r w:rsidRPr="008B6F78">
        <w:rPr>
          <w:rFonts w:ascii="Times New Roman" w:eastAsia="Times New Roman" w:hAnsi="Times New Roman"/>
          <w:sz w:val="24"/>
          <w:szCs w:val="24"/>
        </w:rPr>
        <w:t>В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Программе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предусмотрено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применение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системно-деятельностного</w:t>
      </w:r>
      <w:proofErr w:type="spellEnd"/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подхода,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который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предполагает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донесение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материала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не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только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знаниевой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,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но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деятельностной</w:t>
      </w:r>
      <w:proofErr w:type="spellEnd"/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форме.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Усиление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системно-деятельностной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 направленности курса, нацеленность его на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метапредметные</w:t>
      </w:r>
      <w:proofErr w:type="spellEnd"/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результаты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обучения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являются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важнейшими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условиями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формирования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функциональной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грамотности.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Основные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компоненты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функциональной грамотности базируются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на видах речевой деятельности,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поэтому важно целенаправленное развитие речемыслительных способностей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обучающихся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процессе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изучения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родного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(кабардино-черкесского)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языка.</w:t>
      </w:r>
    </w:p>
    <w:p w:rsidR="002A50F0" w:rsidRPr="008B6F78" w:rsidRDefault="002A50F0" w:rsidP="002A50F0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NSimSun" w:hAnsi="Times New Roman"/>
          <w:sz w:val="24"/>
          <w:szCs w:val="24"/>
          <w:lang w:eastAsia="zh-CN" w:bidi="hi-IN"/>
        </w:rPr>
      </w:pP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>Учебный предмет «Родной (кабардино-черкесский) язык» расширяет лингвистический кругозор обучающихся, развивает логическое мышление, способность анализировать, сравнивать, классифицировать языковые единицы, делать выводы. Также учебный предмет обладает огромным воспитательным потенциалом, формирует у обучающихся чувство патриотизма, любовь к родному краю. В процессе изучения кабардино-черкесского языка у обучающихся вырабатываются уважительное отношение к кабардино-черкесскому языку, к культуре адыгского народа, толерантность к представителям других наций и их культуре.</w:t>
      </w:r>
    </w:p>
    <w:p w:rsidR="002A50F0" w:rsidRPr="008B6F78" w:rsidRDefault="002A50F0" w:rsidP="002A50F0">
      <w:pPr>
        <w:widowControl w:val="0"/>
        <w:autoSpaceDE w:val="0"/>
        <w:autoSpaceDN w:val="0"/>
        <w:spacing w:after="0" w:line="360" w:lineRule="auto"/>
        <w:ind w:right="-1" w:firstLine="710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Программа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определяет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необходимость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обязательной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опоры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на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лингвистические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знания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языковую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интуицию</w:t>
      </w:r>
      <w:r w:rsidRPr="008B6F78">
        <w:rPr>
          <w:rFonts w:ascii="Times New Roman" w:eastAsia="Times New Roman" w:hAnsi="Times New Roman"/>
          <w:spacing w:val="7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обучающихся,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требует согласованности в преподавании всех лингвистических дисциплин,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поэтому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обучение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родному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другим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языкам,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частности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русскому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иностранному,</w:t>
      </w:r>
      <w:r w:rsidRPr="008B6F78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должно</w:t>
      </w:r>
      <w:r w:rsidRPr="008B6F78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быть</w:t>
      </w:r>
      <w:r w:rsidRPr="008B6F78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взаимосвязанным и</w:t>
      </w:r>
      <w:r w:rsidRPr="008B6F78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взаимодополняющим.</w:t>
      </w:r>
    </w:p>
    <w:p w:rsidR="002A50F0" w:rsidRPr="008B6F78" w:rsidRDefault="002A50F0" w:rsidP="002A50F0">
      <w:pPr>
        <w:widowControl w:val="0"/>
        <w:autoSpaceDE w:val="0"/>
        <w:autoSpaceDN w:val="0"/>
        <w:spacing w:after="0" w:line="360" w:lineRule="auto"/>
        <w:ind w:right="-1" w:firstLine="710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В Программе содержится материал, раскрывающий взаимосвязь языка и истории, языка и материальной и духовной культуры адыгского народа, представляющий также национально-культурную специфику кабардино-черкесского языка.</w:t>
      </w:r>
    </w:p>
    <w:p w:rsidR="002A50F0" w:rsidRPr="008B6F78" w:rsidRDefault="002A50F0" w:rsidP="002A50F0">
      <w:pPr>
        <w:widowControl w:val="0"/>
        <w:autoSpaceDE w:val="0"/>
        <w:autoSpaceDN w:val="0"/>
        <w:spacing w:after="0" w:line="360" w:lineRule="auto"/>
        <w:ind w:right="-1" w:firstLine="710"/>
        <w:jc w:val="both"/>
        <w:rPr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В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ходе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изучения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родного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кабардино-черкесского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языка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предполагается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использование материалов кабардино-черкесской литературы, истории 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культуры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адыгов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,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установление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межпредметных</w:t>
      </w:r>
      <w:proofErr w:type="spellEnd"/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связей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с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другими</w:t>
      </w:r>
      <w:r w:rsidRPr="008B6F7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изучаемыми дисциплинами («Русский язык», «Кабардино-черкесская литература», «История», «География», «Искусство»</w:t>
      </w:r>
      <w:r w:rsidRPr="008B6F7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и</w:t>
      </w:r>
      <w:r w:rsidRPr="008B6F78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др.)</w:t>
      </w:r>
      <w:r w:rsidRPr="008B6F78">
        <w:rPr>
          <w:sz w:val="24"/>
          <w:szCs w:val="24"/>
        </w:rPr>
        <w:t>.</w:t>
      </w:r>
    </w:p>
    <w:p w:rsidR="002A50F0" w:rsidRPr="008B6F78" w:rsidRDefault="002A50F0" w:rsidP="002A50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lowKashida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>Содержание учебного предмета может реализовываться и во внеурочной деятельности (Приложение 1).</w:t>
      </w:r>
    </w:p>
    <w:p w:rsidR="002A50F0" w:rsidRPr="008B6F78" w:rsidRDefault="002A50F0" w:rsidP="002A50F0">
      <w:pPr>
        <w:pStyle w:val="1"/>
        <w:spacing w:before="120" w:after="120" w:line="360" w:lineRule="auto"/>
        <w:ind w:left="2268" w:right="1417"/>
        <w:jc w:val="center"/>
        <w:rPr>
          <w:sz w:val="24"/>
          <w:szCs w:val="24"/>
        </w:rPr>
      </w:pPr>
      <w:bookmarkStart w:id="4" w:name="_Toc106899325"/>
      <w:r w:rsidRPr="008B6F78">
        <w:rPr>
          <w:sz w:val="24"/>
          <w:szCs w:val="24"/>
        </w:rPr>
        <w:lastRenderedPageBreak/>
        <w:t>Цель и задачи изучения учебного предмета «Родной (кабардино-черкесский) язык»</w:t>
      </w:r>
      <w:bookmarkEnd w:id="4"/>
    </w:p>
    <w:p w:rsidR="002A50F0" w:rsidRPr="008B6F78" w:rsidRDefault="002A50F0" w:rsidP="002A50F0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b/>
          <w:sz w:val="24"/>
          <w:szCs w:val="24"/>
        </w:rPr>
        <w:t>Цель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 изучения учебного предмета – обеспечение преемственности развития коммуникативных навыков школьников на родном языке через овладение основными видами речевой деятельности.</w:t>
      </w:r>
    </w:p>
    <w:p w:rsidR="002A50F0" w:rsidRPr="008B6F78" w:rsidRDefault="002A50F0" w:rsidP="002A50F0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 изучения учебного предмета: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формирование и развитие представлений о единстве и многообразии языкового и культурного пространства Кабардино-Балкарской Республики и России, о языке как основе национального самосознания адыгского народа;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формирование на материале учебного предмета общей культуры, гражданских и патриотических качеств, основных умений учиться и способности к организации своей деятельности, развитие духовно- нравственной сферы личности обучающихся;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расширение базы лингвистических знаний, практическое употребление грамматических форм кабардино-черкесского языка, обогащение актуального и потенциального словарного запаса;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обеспечение мотивации к изучению кабардино-черкесского языка;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развитие устной и письменной родной речи обучающихся, готовности и способности к речевой деятельности на родном языке, потребности в речевом самосовершенствовании, развитие способностей к творческой деятельности;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овладение нормами кабардино-черкесского речевого этикета, формирование представлений о национальной специфике единиц родного языка (прежде всего лексических и фразеологических с национально-культурной семантикой);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развитие нравственных и эстетических чувств, воспитание позитивного эмоционально-ценностного отношения к кабардино-черкесскому языку, чувства сопричастности к сохранению его уникальности;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совершенствование у обучающихся способности ориентироваться в пространстве языка и речи, развитие языковой интуиции;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расширение представлений о различных методах познания языка (учебное исследование, проект, наблюдение, анализ и т. п.);</w:t>
      </w:r>
    </w:p>
    <w:p w:rsidR="002A50F0" w:rsidRPr="008B6F78" w:rsidRDefault="002A50F0" w:rsidP="002A50F0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развитие коммуникативных умений, включение обучающихся в практическую речевую деятельность.</w:t>
      </w:r>
    </w:p>
    <w:p w:rsidR="002A50F0" w:rsidRPr="008B6F78" w:rsidRDefault="002A50F0" w:rsidP="002A50F0">
      <w:pPr>
        <w:pStyle w:val="1"/>
        <w:spacing w:before="120" w:after="120" w:line="360" w:lineRule="auto"/>
        <w:ind w:left="0"/>
        <w:jc w:val="center"/>
        <w:rPr>
          <w:sz w:val="24"/>
          <w:szCs w:val="24"/>
        </w:rPr>
      </w:pPr>
      <w:bookmarkStart w:id="5" w:name="_Toc106899326"/>
      <w:r w:rsidRPr="008B6F78">
        <w:rPr>
          <w:sz w:val="24"/>
          <w:szCs w:val="24"/>
        </w:rPr>
        <w:t>Основные содержательные линии примерной рабочей программы учебного предмета «Родной (кабардино-черкесский) язык»</w:t>
      </w:r>
      <w:bookmarkEnd w:id="5"/>
    </w:p>
    <w:p w:rsidR="002A50F0" w:rsidRPr="008B6F78" w:rsidRDefault="002A50F0" w:rsidP="002A50F0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F7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Программе выделяются </w:t>
      </w:r>
      <w:r w:rsidRPr="008B6F78">
        <w:rPr>
          <w:rFonts w:ascii="Times New Roman" w:eastAsia="Times New Roman" w:hAnsi="Times New Roman"/>
          <w:bCs/>
          <w:sz w:val="24"/>
          <w:szCs w:val="24"/>
          <w:lang w:eastAsia="ru-RU"/>
        </w:rPr>
        <w:t>две сквозные содержательные линии</w:t>
      </w:r>
      <w:r w:rsidRPr="008B6F7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50F0" w:rsidRPr="008B6F78" w:rsidRDefault="002A50F0" w:rsidP="002A50F0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B6F78">
        <w:rPr>
          <w:rFonts w:ascii="Times New Roman" w:eastAsia="Calibri" w:hAnsi="Times New Roman"/>
          <w:sz w:val="24"/>
          <w:szCs w:val="24"/>
        </w:rPr>
        <w:t>Первая содержательная линия представлена разделами, изучение которых направлено на сознательное формирование навыков речевого общения,</w:t>
      </w:r>
      <w:r w:rsidRPr="008B6F78">
        <w:rPr>
          <w:sz w:val="24"/>
          <w:szCs w:val="24"/>
        </w:rPr>
        <w:t xml:space="preserve"> </w:t>
      </w:r>
      <w:r w:rsidRPr="008B6F78">
        <w:rPr>
          <w:rFonts w:ascii="Times New Roman" w:eastAsia="Calibri" w:hAnsi="Times New Roman"/>
          <w:sz w:val="24"/>
          <w:szCs w:val="24"/>
        </w:rPr>
        <w:t xml:space="preserve">и строится на материале занимательных текстов для чтения и </w:t>
      </w:r>
      <w:proofErr w:type="spellStart"/>
      <w:r w:rsidRPr="008B6F78">
        <w:rPr>
          <w:rFonts w:ascii="Times New Roman" w:eastAsia="Calibri" w:hAnsi="Times New Roman"/>
          <w:sz w:val="24"/>
          <w:szCs w:val="24"/>
        </w:rPr>
        <w:t>аудирования</w:t>
      </w:r>
      <w:proofErr w:type="spellEnd"/>
      <w:r w:rsidRPr="008B6F78">
        <w:rPr>
          <w:rFonts w:ascii="Times New Roman" w:eastAsia="Calibri" w:hAnsi="Times New Roman"/>
          <w:sz w:val="24"/>
          <w:szCs w:val="24"/>
        </w:rPr>
        <w:t>, расширяющих познавательный опыт обучающихся и формирующих их мировоззрение. Данная содержательная линия позволяет совершенствовать коммуникативные навыки в процессе построения системы вопросов, монологов, диалогов, связных текстов и т. д.</w:t>
      </w:r>
    </w:p>
    <w:p w:rsidR="002A50F0" w:rsidRPr="008B6F78" w:rsidRDefault="002A50F0" w:rsidP="002A50F0">
      <w:pPr>
        <w:pStyle w:val="Default"/>
        <w:spacing w:line="360" w:lineRule="auto"/>
        <w:ind w:firstLine="709"/>
        <w:jc w:val="both"/>
        <w:rPr>
          <w:color w:val="auto"/>
          <w:lang w:eastAsia="ru-RU"/>
        </w:rPr>
      </w:pPr>
      <w:r w:rsidRPr="008B6F78">
        <w:rPr>
          <w:rFonts w:eastAsia="Calibri"/>
          <w:color w:val="auto"/>
        </w:rPr>
        <w:t>Вторая содержательная линия включает темы внутри разделов, отражающие устройство языка и особенности функционирования языковых единиц: «Фонетика,</w:t>
      </w:r>
      <w:r w:rsidRPr="008B6F78">
        <w:rPr>
          <w:color w:val="auto"/>
          <w:lang w:eastAsia="ru-RU"/>
        </w:rPr>
        <w:t xml:space="preserve"> графика, орфоэпия, орфография», «</w:t>
      </w:r>
      <w:proofErr w:type="spellStart"/>
      <w:r w:rsidRPr="008B6F78">
        <w:rPr>
          <w:color w:val="auto"/>
          <w:lang w:eastAsia="ru-RU"/>
        </w:rPr>
        <w:t>Морфемика</w:t>
      </w:r>
      <w:proofErr w:type="spellEnd"/>
      <w:r w:rsidRPr="008B6F78">
        <w:rPr>
          <w:color w:val="auto"/>
          <w:lang w:eastAsia="ru-RU"/>
        </w:rPr>
        <w:t>. Орфография», «Словообразование. Орфография», «Лексикология и фразеология», «Морфология», «Синтаксис», «Пунктуация» и др.</w:t>
      </w:r>
    </w:p>
    <w:p w:rsidR="002A50F0" w:rsidRPr="008B6F78" w:rsidRDefault="002A50F0" w:rsidP="002A50F0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F78">
        <w:rPr>
          <w:rFonts w:ascii="Times New Roman" w:eastAsia="Calibri" w:hAnsi="Times New Roman"/>
          <w:sz w:val="24"/>
          <w:szCs w:val="24"/>
        </w:rPr>
        <w:t>Особое внимание уделяется устной речи: обучающиеся совершенствуют знания о грамматике родного языка, при выполнении упражнений.</w:t>
      </w:r>
    </w:p>
    <w:p w:rsidR="002A50F0" w:rsidRPr="008B6F78" w:rsidRDefault="002A50F0" w:rsidP="002A50F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  <w:lang w:eastAsia="ru-RU"/>
        </w:rPr>
        <w:t>Содержательные линии в Программе интегрированы и являют собой единое содержательное пространство. Тематика учебных текстов ориентирована на формирование гражданских и патриотических чувств, нравственного сознания, культурных ценностей. Содержание видов учебной деятельности направлено на овладение родным (</w:t>
      </w:r>
      <w:r w:rsidRPr="008B6F78">
        <w:rPr>
          <w:rFonts w:ascii="Times New Roman" w:hAnsi="Times New Roman"/>
          <w:sz w:val="24"/>
          <w:szCs w:val="24"/>
        </w:rPr>
        <w:t>кабардино-черкесским</w:t>
      </w:r>
      <w:r w:rsidRPr="008B6F78">
        <w:rPr>
          <w:rFonts w:ascii="Times New Roman" w:eastAsia="Times New Roman" w:hAnsi="Times New Roman"/>
          <w:sz w:val="24"/>
          <w:szCs w:val="24"/>
          <w:lang w:eastAsia="ru-RU"/>
        </w:rPr>
        <w:t>) языком с охватом его функционального разнообразия: как средства коммуникации, как формы выражения культуры, как инструмента научного мышления и познания мира</w:t>
      </w:r>
      <w:r w:rsidRPr="008B6F78">
        <w:rPr>
          <w:rFonts w:ascii="Times New Roman" w:hAnsi="Times New Roman"/>
          <w:sz w:val="24"/>
          <w:szCs w:val="24"/>
        </w:rPr>
        <w:t>.</w:t>
      </w:r>
    </w:p>
    <w:p w:rsidR="002A50F0" w:rsidRPr="008B6F78" w:rsidRDefault="002A50F0" w:rsidP="002A50F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 xml:space="preserve">«Родной (кабардино-черкесский) язык» должен обеспечить </w:t>
      </w:r>
      <w:r w:rsidRPr="008B6F78">
        <w:rPr>
          <w:rFonts w:ascii="Times New Roman" w:hAnsi="Times New Roman"/>
          <w:sz w:val="24"/>
          <w:szCs w:val="24"/>
          <w:lang w:bidi="mn-Mong-CN"/>
        </w:rPr>
        <w:t>развитие у обучающихся культуры владения родным (</w:t>
      </w:r>
      <w:r w:rsidRPr="008B6F78">
        <w:rPr>
          <w:rFonts w:ascii="Times New Roman" w:hAnsi="Times New Roman"/>
          <w:sz w:val="24"/>
          <w:szCs w:val="24"/>
        </w:rPr>
        <w:t>кабардино-черкесским</w:t>
      </w:r>
      <w:r w:rsidRPr="008B6F78">
        <w:rPr>
          <w:rFonts w:ascii="Times New Roman" w:hAnsi="Times New Roman"/>
          <w:sz w:val="24"/>
          <w:szCs w:val="24"/>
          <w:lang w:bidi="mn-Mong-CN"/>
        </w:rPr>
        <w:t xml:space="preserve">) языком во всей полноте его функциональных возможностей в соответствии с нормами кабардино-черкесского литературного языка, правилами речевого этикета; </w:t>
      </w:r>
      <w:r w:rsidRPr="008B6F78">
        <w:rPr>
          <w:rFonts w:ascii="Times New Roman" w:eastAsia="Times New Roman" w:hAnsi="Times New Roman"/>
          <w:bCs/>
          <w:sz w:val="24"/>
          <w:szCs w:val="24"/>
        </w:rPr>
        <w:t>формирование российской гражданской идентичности обучающихся, сохранение и развитие языкового наследия адыгского народа, освоение духовных ценностей и культуры многонационального народа Российской Федерации.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>Содержание предмета направлено на формирование функциональной грамотности и коммуникативной компетентности.</w:t>
      </w:r>
    </w:p>
    <w:p w:rsidR="002A50F0" w:rsidRPr="008B6F78" w:rsidRDefault="002A50F0" w:rsidP="002A50F0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NSimSun" w:hAnsi="Times New Roman"/>
          <w:sz w:val="24"/>
          <w:szCs w:val="24"/>
          <w:lang w:eastAsia="zh-CN" w:bidi="hi-IN"/>
        </w:rPr>
      </w:pP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 xml:space="preserve">Успешное решение поставленной цели и задач достигается за счет использования методически целесообразных средств и методов обучения, современных педагогических технологий </w:t>
      </w:r>
      <w:proofErr w:type="spellStart"/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>деятельностного</w:t>
      </w:r>
      <w:proofErr w:type="spellEnd"/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 xml:space="preserve"> типа, использования информационных и коммуникационных технологий и электронных образовательных ресурсов.</w:t>
      </w:r>
    </w:p>
    <w:p w:rsidR="002A50F0" w:rsidRPr="008B6F78" w:rsidRDefault="002A50F0" w:rsidP="002A50F0">
      <w:pPr>
        <w:pStyle w:val="1"/>
        <w:spacing w:before="120" w:after="120" w:line="360" w:lineRule="auto"/>
        <w:ind w:left="0" w:right="-1"/>
        <w:jc w:val="center"/>
        <w:rPr>
          <w:sz w:val="24"/>
          <w:szCs w:val="24"/>
        </w:rPr>
      </w:pPr>
      <w:bookmarkStart w:id="6" w:name="_Toc106899327"/>
      <w:r w:rsidRPr="008B6F78">
        <w:rPr>
          <w:sz w:val="24"/>
          <w:szCs w:val="24"/>
        </w:rPr>
        <w:lastRenderedPageBreak/>
        <w:t>Место учебного предмета «Родной (кабардино-черкесский) язык» в учебном плане</w:t>
      </w:r>
      <w:bookmarkEnd w:id="6"/>
    </w:p>
    <w:p w:rsidR="002A50F0" w:rsidRPr="008B6F78" w:rsidRDefault="002A50F0" w:rsidP="002A50F0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 xml:space="preserve">В соответствии с ФГОС ООО учебный предмет 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«Родной язык» входит в предметную область «Родной язык и родная литература» и является обязательным для изучения. </w:t>
      </w:r>
    </w:p>
    <w:p w:rsidR="002A50F0" w:rsidRPr="008B6F78" w:rsidRDefault="002A50F0" w:rsidP="002A50F0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На изучение учебного предмета «Родной (кабардино-черкесский) язык» обучающимися, не владеющими каба</w:t>
      </w:r>
      <w:r w:rsidR="00407B68" w:rsidRPr="008B6F78">
        <w:rPr>
          <w:rFonts w:ascii="Times New Roman" w:eastAsia="Times New Roman" w:hAnsi="Times New Roman"/>
          <w:sz w:val="24"/>
          <w:szCs w:val="24"/>
        </w:rPr>
        <w:t>рдино-черкесским языком, в 5 классе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 общеобразовательных организаций о</w:t>
      </w:r>
      <w:r w:rsidR="00407B68" w:rsidRPr="008B6F78">
        <w:rPr>
          <w:rFonts w:ascii="Times New Roman" w:eastAsia="Times New Roman" w:hAnsi="Times New Roman"/>
          <w:sz w:val="24"/>
          <w:szCs w:val="24"/>
        </w:rPr>
        <w:t xml:space="preserve">тводится 3 часа в неделю в 5  классе 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основного общего образования, по 102 часа в год. </w:t>
      </w:r>
    </w:p>
    <w:p w:rsidR="00407B68" w:rsidRPr="008B6F78" w:rsidRDefault="00407B68" w:rsidP="002A50F0">
      <w:pPr>
        <w:pStyle w:val="1"/>
        <w:tabs>
          <w:tab w:val="left" w:pos="7938"/>
        </w:tabs>
        <w:spacing w:after="240" w:line="360" w:lineRule="auto"/>
        <w:ind w:left="1276" w:right="1417"/>
        <w:jc w:val="center"/>
        <w:rPr>
          <w:rFonts w:eastAsia="SimSun"/>
          <w:b w:val="0"/>
          <w:bCs w:val="0"/>
          <w:sz w:val="24"/>
          <w:szCs w:val="24"/>
        </w:rPr>
      </w:pPr>
      <w:bookmarkStart w:id="7" w:name="_Toc106899328"/>
    </w:p>
    <w:p w:rsidR="002A50F0" w:rsidRPr="008B6F78" w:rsidRDefault="002A50F0" w:rsidP="002A50F0">
      <w:pPr>
        <w:pStyle w:val="1"/>
        <w:tabs>
          <w:tab w:val="left" w:pos="7938"/>
        </w:tabs>
        <w:spacing w:after="240" w:line="360" w:lineRule="auto"/>
        <w:ind w:left="1276" w:right="1417"/>
        <w:jc w:val="center"/>
        <w:rPr>
          <w:rFonts w:eastAsia="NSimSun"/>
          <w:sz w:val="24"/>
          <w:szCs w:val="24"/>
          <w:lang w:eastAsia="zh-CN" w:bidi="hi-IN"/>
        </w:rPr>
      </w:pPr>
      <w:r w:rsidRPr="008B6F78">
        <w:rPr>
          <w:rFonts w:eastAsia="NSimSun"/>
          <w:sz w:val="24"/>
          <w:szCs w:val="24"/>
          <w:lang w:eastAsia="zh-CN" w:bidi="hi-IN"/>
        </w:rPr>
        <w:t>СОДЕРЖАНИЕ УЧЕБНОГО ПРЕДМЕТА «РОДНОЙ (КАБАРДИНО-ЧЕРКЕССКИЙ) ЯЗЫК»</w:t>
      </w:r>
      <w:bookmarkEnd w:id="7"/>
    </w:p>
    <w:p w:rsidR="002A50F0" w:rsidRPr="008B6F78" w:rsidRDefault="002A50F0" w:rsidP="002A50F0">
      <w:pPr>
        <w:pStyle w:val="1"/>
        <w:spacing w:before="120" w:after="120" w:line="360" w:lineRule="auto"/>
        <w:ind w:left="0"/>
        <w:jc w:val="center"/>
        <w:rPr>
          <w:rFonts w:eastAsia="NSimSun"/>
          <w:sz w:val="24"/>
          <w:szCs w:val="24"/>
          <w:lang w:eastAsia="zh-CN" w:bidi="hi-IN"/>
        </w:rPr>
      </w:pPr>
      <w:bookmarkStart w:id="8" w:name="_Toc106899329"/>
      <w:r w:rsidRPr="008B6F78">
        <w:rPr>
          <w:rFonts w:eastAsia="NSimSun"/>
          <w:sz w:val="24"/>
          <w:szCs w:val="24"/>
          <w:lang w:eastAsia="zh-CN" w:bidi="hi-IN"/>
        </w:rPr>
        <w:t>5 класс</w:t>
      </w:r>
      <w:bookmarkEnd w:id="8"/>
    </w:p>
    <w:p w:rsidR="002A50F0" w:rsidRPr="008B6F78" w:rsidRDefault="002A50F0" w:rsidP="002A50F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b/>
          <w:sz w:val="24"/>
          <w:szCs w:val="24"/>
        </w:rPr>
        <w:t>Повторение (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Къытегъэзэжыныгъэ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>)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 xml:space="preserve">Фонетика как раздел науки о языке. Звук как единица языка. Образование звуков. Классификация гласных и согласных звуков. Звонкие и глухие согласные. Правописание звонких и глухих согласных. 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>Имя существительное. Число имен существительных. Склонение имен существительных по падежам.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>Антонимы. Синонимы. Омонимы. Многозначные слова. Словари (толковый, орфоэпический, орфографический, синонимов, антонимов, омонимов, фразеологизмов).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 xml:space="preserve">Повторение тем: «До свидания, лето!» «Работа в радость», «Я живу в России», «Времена года». 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6F78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8B6F78">
        <w:rPr>
          <w:rFonts w:ascii="Times New Roman" w:hAnsi="Times New Roman"/>
          <w:sz w:val="24"/>
          <w:szCs w:val="24"/>
        </w:rPr>
        <w:t>: «</w:t>
      </w:r>
      <w:proofErr w:type="spellStart"/>
      <w:r w:rsidRPr="008B6F78">
        <w:rPr>
          <w:rFonts w:ascii="Times New Roman" w:hAnsi="Times New Roman"/>
          <w:sz w:val="24"/>
          <w:szCs w:val="24"/>
        </w:rPr>
        <w:t>Балъкъ</w:t>
      </w:r>
      <w:proofErr w:type="spellEnd"/>
      <w:r w:rsidRPr="008B6F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sz w:val="24"/>
          <w:szCs w:val="24"/>
        </w:rPr>
        <w:t>псыежэхыр</w:t>
      </w:r>
      <w:proofErr w:type="spellEnd"/>
      <w:r w:rsidRPr="008B6F78">
        <w:rPr>
          <w:rFonts w:ascii="Times New Roman" w:hAnsi="Times New Roman"/>
          <w:sz w:val="24"/>
          <w:szCs w:val="24"/>
        </w:rPr>
        <w:t>» («Река Малка»).</w:t>
      </w:r>
    </w:p>
    <w:p w:rsidR="002A50F0" w:rsidRPr="008B6F78" w:rsidRDefault="002A50F0" w:rsidP="002A50F0">
      <w:pPr>
        <w:spacing w:after="0" w:line="360" w:lineRule="auto"/>
        <w:jc w:val="center"/>
        <w:rPr>
          <w:rFonts w:ascii="Times New Roman" w:eastAsia="NSimSun" w:hAnsi="Times New Roman"/>
          <w:b/>
          <w:bCs/>
          <w:sz w:val="24"/>
          <w:szCs w:val="24"/>
          <w:lang w:eastAsia="zh-CN" w:bidi="hi-IN"/>
        </w:rPr>
      </w:pPr>
      <w:r w:rsidRPr="008B6F78">
        <w:rPr>
          <w:rFonts w:ascii="Times New Roman" w:hAnsi="Times New Roman"/>
          <w:b/>
          <w:bCs/>
          <w:sz w:val="24"/>
          <w:szCs w:val="24"/>
        </w:rPr>
        <w:t>Учебный год начался (</w:t>
      </w:r>
      <w:proofErr w:type="spellStart"/>
      <w:r w:rsidRPr="008B6F78">
        <w:rPr>
          <w:rFonts w:ascii="Times New Roman" w:hAnsi="Times New Roman"/>
          <w:b/>
          <w:bCs/>
          <w:sz w:val="24"/>
          <w:szCs w:val="24"/>
        </w:rPr>
        <w:t>Гъэ</w:t>
      </w:r>
      <w:proofErr w:type="spellEnd"/>
      <w:r w:rsidRPr="008B6F7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bCs/>
          <w:sz w:val="24"/>
          <w:szCs w:val="24"/>
        </w:rPr>
        <w:t>еджэгъуэм</w:t>
      </w:r>
      <w:proofErr w:type="spellEnd"/>
      <w:r w:rsidRPr="008B6F7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bCs/>
          <w:sz w:val="24"/>
          <w:szCs w:val="24"/>
        </w:rPr>
        <w:t>щIидзэжащ</w:t>
      </w:r>
      <w:proofErr w:type="spellEnd"/>
      <w:r w:rsidRPr="008B6F78">
        <w:rPr>
          <w:rFonts w:ascii="Times New Roman" w:hAnsi="Times New Roman"/>
          <w:b/>
          <w:bCs/>
          <w:sz w:val="24"/>
          <w:szCs w:val="24"/>
        </w:rPr>
        <w:t>)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Тексты:</w:t>
      </w:r>
      <w:r w:rsidRPr="008B6F7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«Мурат отправился в первый класс», «Наша школа и наш класс», «Четвёртая гимназия», «Кабинет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Эльзы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Алиевны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», «Расположение школы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Индиры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», «Урок географии», «Мой любимый предмет».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Социокультурные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 элементы речевого поведенческого этикета.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lastRenderedPageBreak/>
        <w:t>Диалоги: «Друзья встретились», «Внимание».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Аудирование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:</w:t>
      </w:r>
      <w:r w:rsidRPr="008B6F7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Джанни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Родари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.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bCs/>
          <w:i/>
          <w:iCs/>
          <w:sz w:val="24"/>
          <w:szCs w:val="24"/>
        </w:rPr>
        <w:t xml:space="preserve">Языковой материал. </w:t>
      </w: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>Фонетика.</w:t>
      </w:r>
      <w:r w:rsidRPr="008B6F78">
        <w:rPr>
          <w:rFonts w:ascii="Times New Roman" w:hAnsi="Times New Roman"/>
          <w:sz w:val="24"/>
          <w:szCs w:val="24"/>
        </w:rPr>
        <w:t xml:space="preserve"> </w:t>
      </w:r>
      <w:r w:rsidRPr="008B6F78">
        <w:rPr>
          <w:rFonts w:ascii="Times New Roman" w:eastAsia="NSimSun" w:hAnsi="Times New Roman"/>
          <w:sz w:val="24"/>
          <w:szCs w:val="24"/>
          <w:lang w:eastAsia="zh-CN" w:bidi="hi-IN"/>
        </w:rPr>
        <w:t>Слог. Ударение в слове. Правила переноса слов. Фонетический разбор слова.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>Морфология.</w:t>
      </w:r>
      <w:r w:rsidRPr="008B6F7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Имя прилагательное.</w:t>
      </w:r>
      <w:r w:rsidRPr="008B6F78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8B6F78">
        <w:rPr>
          <w:rFonts w:ascii="Times New Roman" w:hAnsi="Times New Roman"/>
          <w:sz w:val="24"/>
          <w:szCs w:val="24"/>
        </w:rPr>
        <w:t>Роль прилагательных в речи. Синтаксическая роль прилагательного в предложении. Разряды прилагательных по значению. Качественные и относительные прилагательные. Степени сравнения имен прилагательных. Значение, образование и изменение прилагательных в сравнительной и превосходной степени. Морфологический анализ прилагательного.</w:t>
      </w:r>
    </w:p>
    <w:p w:rsidR="002A50F0" w:rsidRPr="008B6F78" w:rsidRDefault="002A50F0" w:rsidP="002A50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b/>
          <w:sz w:val="24"/>
          <w:szCs w:val="24"/>
        </w:rPr>
        <w:t>Осень в лесу (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Бжьыхьэр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мэзым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>)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Тексты: «Осень»; И. Соколов-Микитов, «Осень в лесу», «Кусты калины»; Х.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Гяургиев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, «Что молвил ёжик белке», «Самшит», «Экскурсия в осенний лес».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Диалог: «Государственная Третьяковская галерея».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Стихотворения: Л.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Афаунов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«Орешник», «Сова», «Хотите знать?»; С.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Жилетежев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«Дятел»; Б.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Кагермазов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, «В нашем лесу».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Аудирование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: «Угадай дерево». 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hAnsi="Times New Roman"/>
          <w:bCs/>
          <w:i/>
          <w:iCs/>
          <w:sz w:val="24"/>
          <w:szCs w:val="24"/>
        </w:rPr>
        <w:t xml:space="preserve">Языковой материал. </w:t>
      </w:r>
      <w:r w:rsidRPr="008B6F78">
        <w:rPr>
          <w:rFonts w:ascii="Times New Roman" w:eastAsia="Times New Roman" w:hAnsi="Times New Roman"/>
          <w:sz w:val="24"/>
          <w:szCs w:val="24"/>
        </w:rPr>
        <w:t>Орфоэпия. Основные нормы произношения гласных и согласных звуков.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hAnsi="Times New Roman"/>
          <w:sz w:val="24"/>
          <w:szCs w:val="24"/>
        </w:rPr>
        <w:t>Морфология.</w:t>
      </w:r>
      <w:r w:rsidRPr="008B6F7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Наречие. Наречия времени и меры: </w:t>
      </w:r>
      <w:proofErr w:type="spellStart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нобэ</w:t>
      </w:r>
      <w:proofErr w:type="spellEnd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пщэдей</w:t>
      </w:r>
      <w:proofErr w:type="spellEnd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дыгъуасэ</w:t>
      </w:r>
      <w:proofErr w:type="spellEnd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псынщIэу</w:t>
      </w:r>
      <w:proofErr w:type="spellEnd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дахэу</w:t>
      </w:r>
      <w:proofErr w:type="spellEnd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хуэму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 и т. д. Образование наречий от качественных прилагательных с помощью суффиксов </w:t>
      </w:r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-у / -</w:t>
      </w:r>
      <w:proofErr w:type="spellStart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уэ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 и </w:t>
      </w:r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-</w:t>
      </w:r>
      <w:proofErr w:type="spellStart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кIэ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; образование наречий от имен существительных с помощью суффиксов </w:t>
      </w:r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-м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 и </w:t>
      </w:r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-</w:t>
      </w:r>
      <w:proofErr w:type="spellStart"/>
      <w:r w:rsidRPr="008B6F78">
        <w:rPr>
          <w:rFonts w:ascii="Times New Roman" w:eastAsia="Times New Roman" w:hAnsi="Times New Roman"/>
          <w:i/>
          <w:iCs/>
          <w:sz w:val="24"/>
          <w:szCs w:val="24"/>
        </w:rPr>
        <w:t>кIэ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.</w:t>
      </w:r>
    </w:p>
    <w:p w:rsidR="002A50F0" w:rsidRPr="008B6F78" w:rsidRDefault="002A50F0" w:rsidP="002A50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b/>
          <w:sz w:val="24"/>
          <w:szCs w:val="24"/>
        </w:rPr>
        <w:t>Учимся совершать покупки (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Дыщэхуэфу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зыдогъасэ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>)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Тексты: «Новый магазин», «С бабушкой купили пиццу», «В молочном магазине», «По пути в магазин», «В стране тюльпанов».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Диалоги: «Вместе идём в магазин», «Как дойти до базара», «В универмаге», «В поисках магазина». 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Стихотворение: Л.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Губжоков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 «Магазин мелких товаров». 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Аудирование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: Б.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Аброкова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 «Какие вкусные конфеты!»; «Идём за покупками»; «Самый большой магазин».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Работа по картинкам.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lastRenderedPageBreak/>
        <w:t>Проектная работа: «Мастерим скворечники».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hAnsi="Times New Roman"/>
          <w:bCs/>
          <w:i/>
          <w:iCs/>
          <w:sz w:val="24"/>
          <w:szCs w:val="24"/>
        </w:rPr>
        <w:t xml:space="preserve">Языковой материал. </w:t>
      </w:r>
      <w:r w:rsidRPr="008B6F78">
        <w:rPr>
          <w:rFonts w:ascii="Times New Roman" w:hAnsi="Times New Roman"/>
          <w:sz w:val="24"/>
          <w:szCs w:val="24"/>
        </w:rPr>
        <w:t xml:space="preserve">Морфология. </w:t>
      </w:r>
      <w:r w:rsidRPr="008B6F78">
        <w:rPr>
          <w:rFonts w:ascii="Times New Roman" w:eastAsia="Times New Roman" w:hAnsi="Times New Roman"/>
          <w:sz w:val="24"/>
          <w:szCs w:val="24"/>
        </w:rPr>
        <w:t>Имя числительное. Количественные, порядковые, разделительные и дробные числительные.</w:t>
      </w:r>
    </w:p>
    <w:p w:rsidR="002A50F0" w:rsidRPr="008B6F78" w:rsidRDefault="002A50F0" w:rsidP="002A50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b/>
          <w:sz w:val="24"/>
          <w:szCs w:val="24"/>
        </w:rPr>
        <w:t>Кто не любит зиму?! Животные и птицы зимой (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Хэт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щIымахуэр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фIыуэ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зымылъагъур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?!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Псэущхьэхэмрэ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къуалэбзухэмрэ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щIымахуэм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>)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Тексты: К. Лукашевич, «Зима»; </w:t>
      </w:r>
      <w:r w:rsidRPr="008B6F78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8B6F78">
        <w:rPr>
          <w:rFonts w:ascii="Times New Roman" w:hAnsi="Times New Roman"/>
          <w:sz w:val="24"/>
          <w:szCs w:val="24"/>
        </w:rPr>
        <w:t>Скребицкий</w:t>
      </w:r>
      <w:proofErr w:type="spellEnd"/>
      <w:r w:rsidRPr="008B6F78">
        <w:rPr>
          <w:rFonts w:ascii="Times New Roman" w:hAnsi="Times New Roman"/>
          <w:sz w:val="24"/>
          <w:szCs w:val="24"/>
        </w:rPr>
        <w:t>,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 «В выходной день – в зимний парк»;</w:t>
      </w:r>
      <w:r w:rsidRPr="008B6F78">
        <w:rPr>
          <w:rFonts w:ascii="Times New Roman" w:hAnsi="Times New Roman"/>
          <w:sz w:val="24"/>
          <w:szCs w:val="24"/>
        </w:rPr>
        <w:t xml:space="preserve"> В. Чаплина, рассказ «Кто как зимует»; Д. Хармс, «Был Володя на ёлке», «Как дети проводят зимние каникулы»; Б. </w:t>
      </w:r>
      <w:proofErr w:type="spellStart"/>
      <w:r w:rsidRPr="008B6F78">
        <w:rPr>
          <w:rFonts w:ascii="Times New Roman" w:hAnsi="Times New Roman"/>
          <w:sz w:val="24"/>
          <w:szCs w:val="24"/>
        </w:rPr>
        <w:t>Журтов</w:t>
      </w:r>
      <w:proofErr w:type="spellEnd"/>
      <w:r w:rsidRPr="008B6F78">
        <w:rPr>
          <w:rFonts w:ascii="Times New Roman" w:hAnsi="Times New Roman"/>
          <w:sz w:val="24"/>
          <w:szCs w:val="24"/>
        </w:rPr>
        <w:t>, «</w:t>
      </w:r>
      <w:proofErr w:type="spellStart"/>
      <w:r w:rsidRPr="008B6F78">
        <w:rPr>
          <w:rFonts w:ascii="Times New Roman" w:hAnsi="Times New Roman"/>
          <w:sz w:val="24"/>
          <w:szCs w:val="24"/>
        </w:rPr>
        <w:t>Баца</w:t>
      </w:r>
      <w:proofErr w:type="spellEnd"/>
      <w:r w:rsidRPr="008B6F78">
        <w:rPr>
          <w:rFonts w:ascii="Times New Roman" w:hAnsi="Times New Roman"/>
          <w:sz w:val="24"/>
          <w:szCs w:val="24"/>
        </w:rPr>
        <w:t>»; В. Мохов, «Снеговик».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Диалоги: «Цели», «Адам и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Мухамед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 договариваются о прогулке в парк». 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Стихотворения: Л.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Афаунов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«Возвращайся», «Моя птичка»; Ю.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Пхитиков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«Снеговик»; З.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Канукова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«Новый год»; А.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Ханфенов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«Сорока»; Б.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Аброкова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, «Чей?».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Аудирование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: Б.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Аброкова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«Стихи о зимующих птицах»; Л.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Шогенов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«Белочка». 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hAnsi="Times New Roman"/>
          <w:bCs/>
          <w:i/>
          <w:iCs/>
          <w:sz w:val="24"/>
          <w:szCs w:val="24"/>
        </w:rPr>
        <w:t xml:space="preserve">Языковой материал. </w:t>
      </w:r>
      <w:r w:rsidRPr="008B6F78">
        <w:rPr>
          <w:rFonts w:ascii="Times New Roman" w:eastAsia="Times New Roman" w:hAnsi="Times New Roman"/>
          <w:sz w:val="24"/>
          <w:szCs w:val="24"/>
        </w:rPr>
        <w:t>Морфология. Местоимение.</w:t>
      </w:r>
      <w:r w:rsidRPr="008B6F78">
        <w:rPr>
          <w:rFonts w:ascii="Times New Roman" w:hAnsi="Times New Roman"/>
          <w:sz w:val="24"/>
          <w:szCs w:val="24"/>
        </w:rPr>
        <w:t xml:space="preserve"> </w:t>
      </w:r>
      <w:r w:rsidRPr="008B6F78">
        <w:rPr>
          <w:rFonts w:ascii="Times New Roman" w:eastAsia="Times New Roman" w:hAnsi="Times New Roman"/>
          <w:sz w:val="24"/>
          <w:szCs w:val="24"/>
        </w:rPr>
        <w:t>Употребление в речи личных, притяжательных, указательных, вопросительных, относительных, определительных, неопределенных и отрицательных местоимений. Падежные формы местоимений.</w:t>
      </w:r>
    </w:p>
    <w:p w:rsidR="002A50F0" w:rsidRPr="008B6F78" w:rsidRDefault="002A50F0" w:rsidP="002A50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b/>
          <w:sz w:val="24"/>
          <w:szCs w:val="24"/>
        </w:rPr>
        <w:t>Все работы хороши (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Лэжьыгъэ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псори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ф</w:t>
      </w:r>
      <w:proofErr w:type="spellEnd"/>
      <w:r w:rsidRPr="008B6F78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ыщ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>)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Тексты: «Нет плохих дел, есть плохо работающие», «Иван Владимирович Мичурин», «Кинология», «Хорошее наследство».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Диалог: «Беседа».</w:t>
      </w:r>
    </w:p>
    <w:p w:rsidR="002A50F0" w:rsidRPr="008B6F78" w:rsidRDefault="002A50F0" w:rsidP="002A50F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Аудирование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: Р.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Хагундоков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, стихи: «Маленький помощник», «Стану строителем».</w:t>
      </w:r>
    </w:p>
    <w:p w:rsidR="002A50F0" w:rsidRPr="008B6F78" w:rsidRDefault="002A50F0" w:rsidP="002A50F0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Языковой материал. </w:t>
      </w:r>
      <w:r w:rsidRPr="008B6F78">
        <w:rPr>
          <w:rFonts w:ascii="Times New Roman" w:eastAsia="Times New Roman" w:hAnsi="Times New Roman"/>
          <w:sz w:val="24"/>
          <w:szCs w:val="24"/>
        </w:rPr>
        <w:t>Закрепление материала по морфологии: особенности употребления существительных, прилагательных, наречий, числительных и местоимений в речи.</w:t>
      </w:r>
    </w:p>
    <w:p w:rsidR="002A50F0" w:rsidRPr="008B6F78" w:rsidRDefault="002A50F0" w:rsidP="002A50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b/>
          <w:sz w:val="24"/>
          <w:szCs w:val="24"/>
        </w:rPr>
        <w:t>Спорт и здоровье (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Спортымрэ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узыншагъэмрэ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>)</w:t>
      </w:r>
    </w:p>
    <w:p w:rsidR="002A50F0" w:rsidRPr="008B6F78" w:rsidRDefault="002A50F0" w:rsidP="002A50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Тексты: «Чем полезен спорт?», «Моё утро», «Где нужно искать здоровье?» «Мой брат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Хачим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», «Кем можно гордиться». </w:t>
      </w:r>
    </w:p>
    <w:p w:rsidR="002A50F0" w:rsidRPr="008B6F78" w:rsidRDefault="002A50F0" w:rsidP="002A50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Диалоги: «Береги глаза», «Познакомил с Нальчиком». </w:t>
      </w:r>
    </w:p>
    <w:p w:rsidR="002A50F0" w:rsidRPr="008B6F78" w:rsidRDefault="002A50F0" w:rsidP="002A50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Стихотворения: Ф.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Канкулов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«Спорт – здоровье»; З.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Канукова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«Бежим наперегонки, жеребёнок»; Р.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Хагундоков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, «Мой конь впереди». </w:t>
      </w: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F78">
        <w:rPr>
          <w:rFonts w:ascii="Times New Roman" w:hAnsi="Times New Roman"/>
          <w:bCs/>
          <w:i/>
          <w:iCs/>
          <w:sz w:val="24"/>
          <w:szCs w:val="24"/>
        </w:rPr>
        <w:lastRenderedPageBreak/>
        <w:t xml:space="preserve">Языковой материал. </w:t>
      </w:r>
      <w:r w:rsidRPr="008B6F78">
        <w:rPr>
          <w:rFonts w:ascii="Times New Roman" w:hAnsi="Times New Roman"/>
          <w:sz w:val="24"/>
          <w:szCs w:val="24"/>
        </w:rPr>
        <w:t xml:space="preserve">Глагол. Инфинитивная форма глагола. Возвратные глаголы, их образование и употребление в речи. Наклонения глагола и способы их образования. Временные формы глаголов изъявительного наклонения в утвердительной и отрицательной формах. Морфологический разбор глагола. </w:t>
      </w:r>
    </w:p>
    <w:p w:rsidR="002A50F0" w:rsidRPr="008B6F78" w:rsidRDefault="002A50F0" w:rsidP="002A50F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b/>
          <w:sz w:val="24"/>
          <w:szCs w:val="24"/>
        </w:rPr>
        <w:t>Адыгские национальные блюда (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Адыгэ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6F78">
        <w:rPr>
          <w:rFonts w:ascii="Times New Roman" w:hAnsi="Times New Roman"/>
          <w:b/>
          <w:sz w:val="24"/>
          <w:szCs w:val="24"/>
        </w:rPr>
        <w:t>шхыныгъуэхэр</w:t>
      </w:r>
      <w:proofErr w:type="spellEnd"/>
      <w:r w:rsidRPr="008B6F78">
        <w:rPr>
          <w:rFonts w:ascii="Times New Roman" w:hAnsi="Times New Roman"/>
          <w:b/>
          <w:sz w:val="24"/>
          <w:szCs w:val="24"/>
        </w:rPr>
        <w:t>)</w:t>
      </w:r>
    </w:p>
    <w:p w:rsidR="002A50F0" w:rsidRPr="008B6F78" w:rsidRDefault="002A50F0" w:rsidP="002A50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 xml:space="preserve">Тексты: «У нас были гости», «Суп – </w:t>
      </w:r>
      <w:r w:rsidRPr="008B6F78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эшры</w:t>
      </w:r>
      <w:proofErr w:type="spellEnd"/>
      <w:r w:rsidRPr="008B6F78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8B6F78">
        <w:rPr>
          <w:rFonts w:ascii="Times New Roman" w:eastAsia="Times New Roman" w:hAnsi="Times New Roman"/>
          <w:sz w:val="24"/>
          <w:szCs w:val="24"/>
        </w:rPr>
        <w:t xml:space="preserve">», «В столовой», «Учусь сервировать стол», «Если за столом…», «На нашей кухне». </w:t>
      </w:r>
    </w:p>
    <w:p w:rsidR="002A50F0" w:rsidRPr="008B6F78" w:rsidRDefault="002A50F0" w:rsidP="002A50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6F78">
        <w:rPr>
          <w:rFonts w:ascii="Times New Roman" w:eastAsia="Times New Roman" w:hAnsi="Times New Roman"/>
          <w:sz w:val="24"/>
          <w:szCs w:val="24"/>
        </w:rPr>
        <w:t>Диалоги: «Беседа друзей», «На уроке технологии», «Адыгские пироги (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дэлэн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>)».</w:t>
      </w:r>
    </w:p>
    <w:p w:rsidR="002A50F0" w:rsidRPr="008B6F78" w:rsidRDefault="002A50F0" w:rsidP="002A50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Аудирование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: «Как приготовить </w:t>
      </w:r>
      <w:proofErr w:type="spellStart"/>
      <w:r w:rsidRPr="008B6F78">
        <w:rPr>
          <w:rFonts w:ascii="Times New Roman" w:eastAsia="Times New Roman" w:hAnsi="Times New Roman"/>
          <w:sz w:val="24"/>
          <w:szCs w:val="24"/>
        </w:rPr>
        <w:t>жэмыкуэ</w:t>
      </w:r>
      <w:proofErr w:type="spellEnd"/>
      <w:r w:rsidRPr="008B6F78">
        <w:rPr>
          <w:rFonts w:ascii="Times New Roman" w:eastAsia="Times New Roman" w:hAnsi="Times New Roman"/>
          <w:sz w:val="24"/>
          <w:szCs w:val="24"/>
        </w:rPr>
        <w:t xml:space="preserve">», «Чеснок – лекарство». </w:t>
      </w:r>
    </w:p>
    <w:p w:rsidR="00407B68" w:rsidRPr="008B6F78" w:rsidRDefault="002A50F0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  <w:r w:rsidRPr="008B6F78">
        <w:rPr>
          <w:i/>
          <w:iCs/>
          <w:sz w:val="24"/>
          <w:szCs w:val="24"/>
        </w:rPr>
        <w:t xml:space="preserve">Языковой материал. </w:t>
      </w:r>
      <w:r w:rsidRPr="008B6F78">
        <w:rPr>
          <w:sz w:val="24"/>
          <w:szCs w:val="24"/>
        </w:rPr>
        <w:t>Наклонения глагола. Словообразующие префиксы и суффиксы.</w:t>
      </w:r>
      <w:bookmarkStart w:id="9" w:name="_Toc106899343"/>
      <w:r w:rsidR="00BF73DC" w:rsidRPr="008B6F78">
        <w:rPr>
          <w:sz w:val="24"/>
          <w:szCs w:val="24"/>
        </w:rPr>
        <w:t xml:space="preserve"> </w:t>
      </w:r>
    </w:p>
    <w:p w:rsidR="008B6F78" w:rsidRDefault="008B6F78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</w:p>
    <w:p w:rsidR="008B6F78" w:rsidRDefault="008B6F78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</w:p>
    <w:p w:rsidR="008B6F78" w:rsidRDefault="008B6F78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</w:p>
    <w:p w:rsidR="008B6F78" w:rsidRDefault="008B6F78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</w:p>
    <w:p w:rsidR="008B6F78" w:rsidRDefault="008B6F78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</w:p>
    <w:p w:rsidR="008B6F78" w:rsidRDefault="008B6F78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</w:p>
    <w:p w:rsidR="008B6F78" w:rsidRDefault="008B6F78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</w:p>
    <w:p w:rsidR="008B6F78" w:rsidRDefault="008B6F78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</w:p>
    <w:p w:rsidR="008B6F78" w:rsidRDefault="008B6F78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</w:p>
    <w:p w:rsidR="00BF73DC" w:rsidRPr="008B6F78" w:rsidRDefault="00BF73DC" w:rsidP="00BF73DC">
      <w:pPr>
        <w:pStyle w:val="1"/>
        <w:spacing w:after="240" w:line="360" w:lineRule="auto"/>
        <w:ind w:left="0"/>
        <w:jc w:val="center"/>
        <w:rPr>
          <w:sz w:val="24"/>
          <w:szCs w:val="24"/>
        </w:rPr>
      </w:pPr>
      <w:r w:rsidRPr="008B6F78">
        <w:rPr>
          <w:sz w:val="24"/>
          <w:szCs w:val="24"/>
        </w:rPr>
        <w:lastRenderedPageBreak/>
        <w:t>ТЕМАТИЧЕСКОЕ ПЛАНИРОВАНИЕ</w:t>
      </w:r>
      <w:bookmarkEnd w:id="9"/>
    </w:p>
    <w:p w:rsidR="00BF73DC" w:rsidRPr="008B6F78" w:rsidRDefault="00BF73DC" w:rsidP="00BF73DC">
      <w:pPr>
        <w:pStyle w:val="1"/>
        <w:spacing w:before="120" w:after="120" w:line="360" w:lineRule="auto"/>
        <w:ind w:left="0"/>
        <w:jc w:val="center"/>
        <w:rPr>
          <w:sz w:val="24"/>
          <w:szCs w:val="24"/>
        </w:rPr>
      </w:pPr>
      <w:bookmarkStart w:id="10" w:name="_Toc106899344"/>
      <w:bookmarkStart w:id="11" w:name="_Hlk106889417"/>
      <w:r w:rsidRPr="008B6F78">
        <w:rPr>
          <w:sz w:val="24"/>
          <w:szCs w:val="24"/>
        </w:rPr>
        <w:t>5 класс – 102 ч.</w:t>
      </w:r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9"/>
        <w:gridCol w:w="3805"/>
        <w:gridCol w:w="991"/>
        <w:gridCol w:w="7491"/>
      </w:tblGrid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Тема, раздел курса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Кол-во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Повторение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Къытегъэзэжыныгъэ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Фонетика как раздел науки о языке. Звук как единица языка. Образование звуков. Классификация гласных и согласных звуков. Звонкие и глухие согласные. Правописание звонких и глухих согласных.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Имя существительное. Число имен существительных. Склонения имен существительных по падежам.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Антонимы. Синонимы. Омонимы. Многозначные слова. Словари (толковый, орфоэпический, орфографический, синонимов, антонимов, омонимов, фразеологизмов).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тем: «До свидания, лето!» «Работа в радость», «Я живу в России», «Времена года».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: «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Балъкъ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псыежэхыр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» («Река Малка»)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Классифицирует звуки алфавита на звонкие и глухие.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Распознает и употребляет в устной и письменной речи изученные синонимы и антонимы.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Распознает в письменном и звучащем тексте имена существительные во множественном числе, в том числе имена существительные, имеющие форму только во множественном числе.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Склоняет существительные по падежам.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Подбирает синонимы, антонимы, омонимы. Находит многозначные слова.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Читает про себя и понимает несложные адаптированные аутентичные тексты, содержащие отдельные незнакомые слова.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Определяет значение слова по контексту и по словарю.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Воспринимает на слух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аудиотексты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, построенные на изученном материале, понимает их содержание</w:t>
            </w:r>
          </w:p>
        </w:tc>
      </w:tr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Учебный год начался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Гъэ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еджэгъуэм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щIидзэжащ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Тексты: «Мурат отправился в первый класс», «Наша школа и наш класс», «Четвёртая гимназия», «Кабинет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Эльзы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Алиевны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», «Расположение школы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Индиры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», «Урок географии», «Мой любимый предмет».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Социокультурные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элементы речевого поведенческого этикета.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Диалоги: «Друзья встретились», «Внимание».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Джанни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Родари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Словарный диктант.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Фонетика. Слог. Ударение в слове. Правила переноса слов. Фонетический разбор слова.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Морфология. Имя прилагательное. Роль прилагательных в речи. Синтаксическая роль прилагательного в предложении.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Разряды прилагательных по значению. Качественные и относительные прилагательные. Степени сравнения имен прилагательных. Значение, образование и изменение прилагательных в сравнительной и превосходной степени.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Морфологический анализ прилагательного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Распознает в письменном и звучащем тексте и употребляет предложения с прилагательными,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обозначающими цвет, размер и качество предмета.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Соблюдает правильное ударение в словах и фразах, интонацию в целом.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Владеет техникой чтения вслух.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Выразительно читает вслух небольшие тексты, содержащие только изученный материал.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Прогнозирует содержание текста на основе заголовка и опорных слов.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Ведет диалог – побуждение к действию в рамках тематического содержания речи в стандартных ситуациях неофициального общения с вербальными и/или зрительными опорами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Разыгрывает диалог, понимает текст на слух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Пишет словарный диктант.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 переносит слова. Выполняет фонетический разбор слова.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Объясняет роль прилагательных в речи и синтаксическую роль в предложении.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Определяет разряды прилагательных по значению. Характеризует прилагательные по степени сравнения. Применяет в построении предложений разряды прилагательных. Правильно употребляет сравнительные и превосходные степени прилагательных</w:t>
            </w:r>
          </w:p>
        </w:tc>
      </w:tr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Осень в лесу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Бжьыхьэр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мэзым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Тексты: «Осень»; И. Соколов-Микитов, «Осень в лесу», «Кусты калины»; Х.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Гяургиев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, «Что молвил ёжик белке», «Самшит», «Экскурсия в осенний лес».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Диалог: «Государственная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Третьяковская галерея».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Стихотворения: Л.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Афаунов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«Орешник», «Сова», «Хотите знать?»; С.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Жилетежев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«Дятел»; Б.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Кагермазов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, «В нашем лесу».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«Угадай дерево». 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Словарный диктант.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Орфоэпия. Основные нормы произношения гласных и согласных звуков.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Морфология. Наречие. Наречия времени и меры: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нобэ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пщэдей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дыгъуасэ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псынщIэу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дахэу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хуэму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и т. д. Образование наречий от качественных прилагательных с помощью суффиксов </w:t>
            </w:r>
            <w:r w:rsidR="00BF73DC"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-у / -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уэ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F73DC"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и -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кIэ</w:t>
            </w:r>
            <w:proofErr w:type="spellEnd"/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; образование наречий от имен существительных с помощью суффиксов </w:t>
            </w:r>
            <w:r w:rsidR="00BF73DC"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-м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="00BF73DC"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="00BF73DC"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кIэ</w:t>
            </w:r>
            <w:proofErr w:type="spellEnd"/>
            <w:r w:rsidR="00BF73DC"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.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Обобщающее повторение по разделу.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Читает с пониманием основного содержания, отвечает на вопросы к тексту.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Понимает значение новых слов и выражений по тексту.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Составляет небольшие тексты и рассказы по картинке.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Владеет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социокультурными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знаниями и умениями: использует отдельные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социокультурные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элементы речевого поведенческого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этикета.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Читает стихи и разучивает их части.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Знакомится с новыми словами по теме; ведет диалог с использованием знакомой лексики, запоминает произношение звуков.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Делает выписки из текста с целью их использования в собственных высказываниях.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Пишет словарный диктант.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Овладевает основными понятиями орфоэпии, основными нормами произношения согласных и гласных звуков.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Определяет наречия и употребляет их в речи. Оперирует в речи некоторыми наречиями времени и меры: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нобэ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пщэдей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дыгъуасэ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псынщIэу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дахэу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хуэму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и т. д. Образовывает наречия с помощью различных суффиксов.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Различает наречия, образованные различными способами.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Разгадывает кроссворды, ребусы, загадки</w:t>
            </w:r>
          </w:p>
        </w:tc>
      </w:tr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Учимся совершать покупки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Дыщэхуэфу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зыдогъасэ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Тексты:</w:t>
            </w:r>
            <w:r w:rsidR="00E815E9"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«Новый магазин», «С бабушкой купили пиццу», «В молочном магазине», «По пути в магазин», «В стране тюльпанов».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Диалоги: «Вместе идём в магазин», «Как дойти до базара», «В универмаге», «В поисках 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магазина».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Стихотворение: Л.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Губжоков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«Магазин мелких товаров».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Б.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Аброкова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«Какие вкусные конфеты!»; «Идём за покупками»; «Самый большой магазин».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Работа по картинкам.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Сочинение-описание по картине.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Морфология. Имя числительное. Количественные, порядковые, разделительные и дробные числительные.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Обобщающее повторение по разделу.</w:t>
            </w: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F73DC" w:rsidRPr="008B6F78" w:rsidRDefault="00E81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</w:t>
            </w:r>
            <w:r w:rsidR="00BF73DC"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Проектная работа: «Мастерим скворечники».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Презентация «Птицы, обитающие в наших краях»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Употребляет в речи порядковые, дробные и количественные числительные.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Образовывает количественные, дробные и порядковые числительные и изменяет их по падежам.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Оперирует активной тематической лексикой для решения коммуникативных задач.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Ведет диалог с учителем и друзьями.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Воспроизводит наизусть тексты рифмовок.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Понимает основное содержание текста в аудиозаписи, построенном на изученном материале.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Произносит слова с правильной постановкой ударения.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Произносит предложения с точки зрения их ритмико-интонационных особенностей.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Развивает наблюдательность, внимание и мышление.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Объединяет слова в тематические группы.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Называет все предметы по картинке. Составляет небольшие рассказы по схеме, описывает картину.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Пишет сочинение-описание по картине.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Составляет план проекта совместно с учителем и одноклассниками.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Подбирает информацию из различных источников.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Готовит презентацию по проекту</w:t>
            </w:r>
          </w:p>
        </w:tc>
      </w:tr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Кто не любит зиму?! Животные и птицы зимой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Хэт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щIымахуэр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фIыуэ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зымылъагъур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?!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Псэущхьэхэмрэ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къуалэбзухэмрэ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щIымахуэм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Тексты: К. Лукашевич, «Зима»; Г.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«В выходной день – в зимний парк»; В. Чаплина, рассказ «Кто как зимует»; Д. Хармс, «Был Володя на ёлке», «Как дети проводят зимние каникулы»; Б.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Журтов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, «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Баца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»; В. Мохов, «Снеговик».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Диалоги: «Цели», «Адам и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Мухамед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договариваются о прогулке в парк».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Стихотворения: Л.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Афаунов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«Возвращайся», «Моя птичка»; Ю.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Пхитиков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«Снеговик»; З.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Канукова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«Новый год»; А.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Ханфенов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«Сорока»; Б.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Аброкова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, «Чей?».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Б.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Аброкова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«Стихи о зимующих птицах»; Л.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Шогенов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«Белочка».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Морфология. Местоимение. Употребление в речи личных, притяжательных, указательных, вопросительных, относительных, определительных, неопределенных и отрицательных местоимений. Падежные формы местоимений.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Обобщающее повторение по разделу.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Определяет местоимения, его грамматические признаки, синтаксическую роль.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Сопоставляет и соотносит местоимения с другими частями речи.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Правильно изменяет личные местоимения по падежам и употребляет их в речи.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Правильно употребляет в речи личные, притяжательные, указательные, вопросительные, относительные, определительные, неопределенные и отрицательные местоимения.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Описывает природу родного края, погоду в зимнее время года.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Рассуждает о зиме, Новогоднем празднике и каникулах.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Использует новую лексику для описания зимы в горах, жизни птиц и зверей зимой по предложенным текстам.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Выделяет главные факты из текста, опуская второстепенные.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Устанавливает логическую последовательность основных фактов текста.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Составляет план, тезисы устного или письменного сообщения.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Рассказывает о своих делах в разное время года</w:t>
            </w:r>
          </w:p>
        </w:tc>
      </w:tr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 работы хороши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Лэжьыгъэ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псори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ф1ыщ)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Тексты: «Нет плохих дел, есть плохо работающие», «Иван Владимирович Мичурин», «Кинология», «Хорошее наследство».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Диалог: «Беседа».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Р.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Хагундоков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, стихи: «Маленький помощник», «Стану строителем».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Закрепление материала по морфологии: особенности употребления существительных, прилагательных, наречий, числительных и местоимений в речи.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Применяет знания и умения в области морфологии.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Распознает существительные, прилагательные, наречия, числительные и местоимения по вопросу и общему значению, определяет их грамматические признаки, синтаксическую роль.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Понимает значение новых слов и выражений по контексту.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Задает вопросы по тексту, пересказывает текст.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Отгадывает рассказы-загадки.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Ведет диалог с учителем и одноклассниками по заданным темам.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Слушает и понимает стихотворение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Правильно использует изученный грамматический материал.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Выполняет морфологический разбор слова</w:t>
            </w:r>
          </w:p>
        </w:tc>
      </w:tr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Спорт и здоровье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Спортымрэ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узыншагъэмрэ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Тексты: «Чем полезен спорт?», «Моё утро», «Где нужно искать здоровье?» «Мой брат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Хачим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», «Кем можно гордиться».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Диалоги: «Береги глаза», «Познакомил с Нальчиком».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Стихотворения: Ф.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Канкулов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«Спорт – здоровье»; З.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Канукова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«Бежим наперегонки, жеребёнок»; Р.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Хагундоков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«Мой конь впереди».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Глагол. Инфинитивная форма глагола. Возвратные глаголы, их образование и употребление в речи. Наклонения глагола и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способы их образования.</w:t>
            </w:r>
            <w:r w:rsidRPr="008B6F78">
              <w:rPr>
                <w:sz w:val="24"/>
                <w:szCs w:val="24"/>
              </w:rPr>
              <w:t xml:space="preserve">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Временные формы глаголов изъявительного наклонения в утвердительной и отрицательной формах. Морфологический разбор глагола.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sz w:val="24"/>
                <w:szCs w:val="24"/>
              </w:rPr>
              <w:t>Сочинение-описание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Находит в тексте глаголы, подбирает вопросы к ним.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Употребляет в речи глаголы первого, второго и третьего лица, единственного числа, настоящего времени, спрягать глаголы по лицам используя личные приставки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сы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-,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з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-, с-, у-, бы-, б-,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п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-, и-,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ды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-, т-, вы-,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фы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-, я-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временные аффиксы: </w:t>
            </w: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-о-,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ма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-, 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мэ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-, -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н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-, -ну-.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Определяет возвратные и невозвратные глаголы.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Проводит морфологический разбор глагола.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Рассказывает о любимых видах спорта, о своих спортивных увлечениях.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Готовит устное сообщение о зимних и летних видах спорта, о спортивных кружках.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Рассказывает о национальных видах спорта.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Даёт краткую информацию об известных спортсменах.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Знает и активно пользуется новой лексикой по заданной теме.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Прогнозирует содержание текста на основе заголовка или начала текста.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Правильно произносит звуки кабардино-черкесского языка.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Оперирует активной тематической лексикой для решения коммуникативных задач.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Составляет небольшие тексты по картинкам.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Пишет сочинение-описание.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Разыгрывает диалог</w:t>
            </w:r>
          </w:p>
        </w:tc>
      </w:tr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Адыгские национальные блюда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Адыгэ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шхыныгъуэхэр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Тексты: «У нас были гости», «Суп –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эшры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», «В столовой», «Учусь сервировать стол», «Если за столом…», «На нашей кухне».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Диалоги: «Беседа друзей», «На уроке технологии», «Адыгские пироги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дэлэн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)».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«Как приготовить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жэмыкуэ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», «Чеснок – лекарство».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Языковой материал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Наклонения глагола. Словообразующие префиксы и суффиксы.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Употребляет в речи глаголы изъявительного и вопросительного наклонения.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Соблюдает правильное ударение в словах и фразах, интонацию в целом.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Владеет техникой чтения вслух.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Выразительно читает вслух небольшие тексты, содержащие только изученный материал.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Прогнозирует содержание текста на основе заголовка и опорных слов.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Понимает содержание аутентичных текстов в рамках тем, отобранных для 5 класса.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Выделяет основную мысль в воспринимаемом на слух тексте.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Отделяет главные факты, опуская второстепенные. 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Выборочно понимает необходимую информацию в сообщениях</w:t>
            </w:r>
          </w:p>
        </w:tc>
      </w:tr>
      <w:tr w:rsidR="00BF73DC" w:rsidRPr="008B6F78" w:rsidTr="00BF73DC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Повторение</w:t>
            </w:r>
          </w:p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Къытегъэзэжыныгъэ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Повторение изученного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Повторяет изученный ранее материал. Выполняет письменные и устные задания по отдельным темам</w:t>
            </w:r>
          </w:p>
        </w:tc>
      </w:tr>
      <w:tr w:rsidR="00BF73DC" w:rsidRPr="008B6F78" w:rsidTr="00BF73DC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3DC" w:rsidRPr="008B6F78" w:rsidRDefault="00BF7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Резерв – 2 ч.</w:t>
            </w:r>
          </w:p>
        </w:tc>
      </w:tr>
      <w:bookmarkEnd w:id="11"/>
    </w:tbl>
    <w:p w:rsidR="00407B68" w:rsidRPr="008B6F78" w:rsidRDefault="00407B68" w:rsidP="00B91A30">
      <w:pPr>
        <w:rPr>
          <w:rFonts w:ascii="Times New Roman" w:hAnsi="Times New Roman"/>
          <w:b/>
          <w:sz w:val="24"/>
          <w:szCs w:val="24"/>
        </w:rPr>
      </w:pPr>
    </w:p>
    <w:p w:rsidR="00013F0E" w:rsidRPr="008B6F78" w:rsidRDefault="00407B68" w:rsidP="00B91A30">
      <w:pPr>
        <w:rPr>
          <w:rFonts w:ascii="Times New Roman" w:hAnsi="Times New Roman"/>
          <w:b/>
          <w:sz w:val="24"/>
          <w:szCs w:val="24"/>
          <w:lang w:val="en-US"/>
        </w:rPr>
      </w:pPr>
      <w:r w:rsidRPr="008B6F78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013F0E" w:rsidRPr="008B6F78" w:rsidRDefault="00013F0E" w:rsidP="00B91A30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91A30" w:rsidRPr="008B6F78" w:rsidRDefault="00013F0E" w:rsidP="00B91A30">
      <w:pPr>
        <w:rPr>
          <w:rFonts w:ascii="Times New Roman" w:hAnsi="Times New Roman"/>
          <w:b/>
          <w:sz w:val="24"/>
          <w:szCs w:val="24"/>
        </w:rPr>
      </w:pPr>
      <w:r w:rsidRPr="008B6F78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</w:t>
      </w:r>
      <w:r w:rsidR="00407B68" w:rsidRPr="008B6F78">
        <w:rPr>
          <w:rFonts w:ascii="Times New Roman" w:hAnsi="Times New Roman"/>
          <w:b/>
          <w:sz w:val="24"/>
          <w:szCs w:val="24"/>
        </w:rPr>
        <w:t xml:space="preserve">   </w:t>
      </w:r>
      <w:r w:rsidR="00B91A30" w:rsidRPr="008B6F78">
        <w:rPr>
          <w:rFonts w:ascii="Times New Roman" w:hAnsi="Times New Roman"/>
          <w:b/>
          <w:sz w:val="24"/>
          <w:szCs w:val="24"/>
        </w:rPr>
        <w:t>Календарно- тематическое планирование по кабардинскому языку.6класс</w:t>
      </w: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8649"/>
        <w:gridCol w:w="851"/>
        <w:gridCol w:w="1559"/>
        <w:gridCol w:w="1559"/>
        <w:gridCol w:w="1560"/>
      </w:tblGrid>
      <w:tr w:rsidR="00207F64" w:rsidRPr="008B6F78" w:rsidTr="00207F64">
        <w:trPr>
          <w:trHeight w:val="9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Тема 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hAnsi="Times New Roman"/>
                <w:sz w:val="24"/>
                <w:szCs w:val="24"/>
              </w:rPr>
              <w:t>Кол.часов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Дата  проведения.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Примечание.</w:t>
            </w:r>
          </w:p>
        </w:tc>
      </w:tr>
      <w:tr w:rsidR="00207F64" w:rsidRPr="008B6F78" w:rsidTr="00207F64">
        <w:trPr>
          <w:trHeight w:val="639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8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F64" w:rsidRPr="008B6F78" w:rsidTr="00207F64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Повторение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Къытегъэзэжыныгъэ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Фонетика как раздел науки о языке. Звук как единица языка. Образование звуков. Классификация гласных и согласных звуков. Звонкие и глухие согласные. Правописание звонких и глухих согласных.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Имя существительное. Число имен существительных. Склонения имен существительных по падежам.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Антонимы. Синонимы. Омонимы. Многозначные слова. Словари (толковый, орфоэпический, орфографический, синонимов, антонимов, омонимов, фразеологизмов).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тем: «До свидания, лето!» «Работа в радость», «Я живу в России», «Времена года». </w:t>
            </w:r>
          </w:p>
          <w:p w:rsidR="00207F64" w:rsidRPr="008B6F78" w:rsidRDefault="00207F64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: «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Балъкъ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псыежэхыр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» («Река Малка»)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407B68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8B6F78">
              <w:rPr>
                <w:rFonts w:eastAsiaTheme="minorEastAsi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F64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4,8,11,15.09</w:t>
            </w:r>
          </w:p>
          <w:p w:rsidR="00A9394E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18,22. 09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207F64" w:rsidRPr="008B6F78" w:rsidTr="00207F64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Учебный год начался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Гъэ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еджэгъуэм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щIидзэжащ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) Тексты: «Мурат отправился в первый класс», «Наша школа и наш класс», «Четвёртая гимназия», «Кабинет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Эльзы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Алиевны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», «Расположение школы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Индиры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», «Урок географии», «Мой любимый предмет».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Социокультурные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элементы речевого поведенческого этикета.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Диалоги: «Друзья встретились», «Внимание».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Джанни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Родари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Словарный диктант.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Фонетика. Слог. Ударение в слове. Правила переноса слов. Фонетический разбор слова.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Морфология. Имя прилагательное. Роль прилагательных в речи. Синтаксическая роль прилагательного в предложении. Разряды прилагательных по значению.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Качественные и относительные прилагательные. Степени сравнения имен прилагательных. Значение, образование и изменение прилагательных в сравнительной и превосходной степени.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Морфологический анализ прилагательного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407B68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8B6F78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F64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25,29. 10</w:t>
            </w:r>
          </w:p>
          <w:p w:rsidR="00A9394E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2,6,9,13.10</w:t>
            </w:r>
          </w:p>
          <w:p w:rsidR="00A9394E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16,20,23. 10</w:t>
            </w:r>
          </w:p>
          <w:p w:rsidR="00A9394E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27,09</w:t>
            </w:r>
          </w:p>
          <w:p w:rsidR="00A9394E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10,13,17. 11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207F64" w:rsidRPr="008B6F78" w:rsidTr="00207F64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Осень в лесу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Бжьыхьэр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мэзым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) Тексты: «Осень»; И. Соколов-Микитов, «Осень в лесу», «Кусты калины»; Х.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Гяургиев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, «Что молвил ёжик белке», «Самшит», «Экскурсия в осенний лес».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Диалог: «Государственная Третьяковская галерея».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Стихотворения: Л.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Афаунов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«Орешник», «Сова», «Хотите знать?»; С.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Жилетежев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«Дятел»; Б.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Кагермазов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, «В нашем лесу».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«Угадай дерево».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Словарный диктант.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Орфоэпия. Основные нормы произношения гласных и согласных звуков.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Морфология. Наречие. Наречия времени и меры: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нобэ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пщэдей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дыгъуасэ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псынщIэу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дахэу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хуэму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и т. д. Образование наречий от качественных прилагательных с помощью суффиксов </w:t>
            </w: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-у / -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уэ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и -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кIэ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; образование наречий от имен существительных с помощью суффиксов </w:t>
            </w: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-м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кIэ</w:t>
            </w:r>
            <w:proofErr w:type="spellEnd"/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Обобщающее повторение по разделу.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407B68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8B6F78">
              <w:rPr>
                <w:rFonts w:eastAsiaTheme="minorEastAsi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F64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20,24,27. 11</w:t>
            </w:r>
          </w:p>
          <w:p w:rsidR="00A9394E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1,4,8,11. 12</w:t>
            </w:r>
          </w:p>
          <w:p w:rsidR="00A9394E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15,18,22. 12</w:t>
            </w:r>
          </w:p>
          <w:p w:rsidR="00A9394E" w:rsidRPr="008B6F78" w:rsidRDefault="00A9394E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B6F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25,29. 12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207F64" w:rsidRPr="008B6F78" w:rsidTr="00207F64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Учимся совершать покупки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Дыщэхуэфу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зыдогъасэ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 Тексты: «Новый магазин», «С бабушкой купили пиццу», «В молочном магазине», «По пути в магазин», «В стране тюльпанов».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Диалоги: «Вместе идём в магазин», «Как дойти до базара», «В универмаге», «В поисках магазина».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Стихотворение: Л.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Губжоков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«Магазин мелких товаров».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Б.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Аброкова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«Какие вкусные конфеты!»; «Идём за покупками»; «Самый большой магазин».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Работа по картинкам.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Сочинение-описание по картине.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Морфология. Имя числительное. Количественные, порядковые, разделительные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 дробные числительные.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Обобщающее повторение по разделу.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Проектная работа: «Мастерим скворечники».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Презентация «Птицы, обитающие в наших краях»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407B68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8B6F78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207F64" w:rsidRPr="008B6F78" w:rsidTr="00207F64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Кто не любит зиму?! Животные и птицы зимой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Хэт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щIымахуэр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фIыуэ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зымылъагъур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?!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Псэущхьэхэмрэ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къуалэбзухэмрэ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Тексты: К. Лукашевич, «Зима»; Г.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«В выходной день – в зимний парк»; В. Чаплина, рассказ «Кто как зимует»; Д. Хармс, «Был Володя на ёлке», «Как дети проводят зимние каникулы»; Б.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Журтов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, «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Баца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»; В. Мохов, «Снеговик».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Диалоги: «Цели», «Адам и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Мухамед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договариваются о прогулке в парк».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Стихотворения: Л.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Афаунов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«Возвращайся», «Моя птичка»; Ю.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Пхитиков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«Снеговик»; З.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Канукова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«Новый год»; А.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Ханфенов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«Сорока»; Б.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Аброкова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, «Чей?».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Б.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Аброкова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«Стихи о зимующих птицах»; Л.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Шогенов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«Белочка».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Морфология. Местоимение. Употребление в речи личных, притяжательных, указательных, вопросительных, относительных, определительных, неопределенных и отрицательных местоимений. Падежные формы местоимений.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Обобщающее повторение по разделу.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щIымахуэм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407B68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8B6F78">
              <w:rPr>
                <w:rFonts w:eastAsiaTheme="minorEastAsi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F64" w:rsidRPr="008B6F78" w:rsidTr="00207F64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Все работы хороши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Лэжьыгъэ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псори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ф1ыщ) Тексты: «Нет плохих дел, есть плохо работающие», «Иван Владимирович Мичурин», «Кинология», «Хорошее наследство».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Диалог: «Беседа».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Р.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Хагундоков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, стихи: «Маленький помощник», «Стану строителем».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lastRenderedPageBreak/>
              <w:t>Языковой материал: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Закрепление материала по морфологии: особенности употребления существительных, прилагательных, наречий, числительных и местоимений в речи.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407B68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8B6F78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F64" w:rsidRPr="008B6F78" w:rsidTr="00207F64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F7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Спорт и здоровье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Спортымрэ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узыншагъэмрэ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) Тексты: «Чем полезен спорт?», «Моё утро», «Где нужно искать здоровье?» «Мой брат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Хачим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», «Кем можно гордиться».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Диалоги: «Береги глаза», «Познакомил с Нальчиком».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Стихотворения: Ф.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Канкулов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«Спорт – здоровье»; З.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Канукова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«Бежим наперегонки, жеребёнок»; Р.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Хагундоков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, «Мой конь впереди».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Языковой материал: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Глагол. Инфинитивная форма глагола. Возвратные глаголы, их образование и употребление в речи. Наклонения глагола и способы их образования.</w:t>
            </w:r>
            <w:r w:rsidRPr="008B6F78">
              <w:rPr>
                <w:sz w:val="24"/>
                <w:szCs w:val="24"/>
              </w:rPr>
              <w:t xml:space="preserve">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Временные формы глаголов изъявительного наклонения в утвердительной и отрицательной формах. Морфологический разбор глагола.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i/>
                <w:sz w:val="24"/>
                <w:szCs w:val="24"/>
              </w:rPr>
              <w:t>Сочинение-описание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407B68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8B6F78">
              <w:rPr>
                <w:rFonts w:eastAsiaTheme="minorEastAsi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207F64" w:rsidRPr="008B6F78" w:rsidTr="00207F64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B6F78">
              <w:rPr>
                <w:rFonts w:ascii="Times New Roman" w:eastAsia="Calibri" w:hAnsi="Times New Roman"/>
                <w:sz w:val="24"/>
                <w:szCs w:val="24"/>
              </w:rPr>
              <w:t>8-9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Адыгские национальные блюда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Адыгэ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шхыныгъуэхэр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) Тексты: «У нас были гости», «Суп – 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эшры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», «В столовой», «Учусь сервировать стол», «Если за столом…», «На нашей кухне».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Диалоги: «Беседа друзей», «На уроке технологии», «Адыгские пироги 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дэлэн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)».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: «Как приготовить 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жэмыкуэ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 xml:space="preserve">», «Чеснок – лекарство». 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Языковой материал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Наклонения глагола. Словообразующие префиксы и суффиксы.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Рубрика «Проверь себя» (кроссворды, ребусы, скороговорки, загадки, анаграммы)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407B68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8B6F78">
              <w:rPr>
                <w:rFonts w:eastAsiaTheme="minorEastAsi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F64" w:rsidRPr="008B6F78" w:rsidTr="00207F64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B6F78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Повторение</w:t>
            </w:r>
          </w:p>
          <w:p w:rsidR="00207F64" w:rsidRPr="008B6F78" w:rsidRDefault="00207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Къытегъэзэжыныгъэ</w:t>
            </w:r>
            <w:proofErr w:type="spellEnd"/>
            <w:r w:rsidRPr="008B6F7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F64" w:rsidRPr="008B6F78" w:rsidRDefault="00407B68">
            <w:pPr>
              <w:spacing w:after="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8B6F78">
              <w:rPr>
                <w:rFonts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F64" w:rsidRPr="008B6F78" w:rsidRDefault="00207F64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</w:tbl>
    <w:p w:rsidR="00B91A30" w:rsidRPr="008B6F78" w:rsidRDefault="00B91A30" w:rsidP="00B91A30">
      <w:pPr>
        <w:rPr>
          <w:rFonts w:ascii="Times New Roman" w:hAnsi="Times New Roman"/>
          <w:sz w:val="24"/>
          <w:szCs w:val="24"/>
        </w:rPr>
      </w:pPr>
    </w:p>
    <w:p w:rsidR="00B91A30" w:rsidRPr="008B6F78" w:rsidRDefault="00B91A30" w:rsidP="00B91A30">
      <w:pPr>
        <w:rPr>
          <w:rFonts w:asciiTheme="minorHAnsi" w:hAnsiTheme="minorHAnsi" w:cstheme="minorBidi"/>
          <w:sz w:val="24"/>
          <w:szCs w:val="24"/>
        </w:rPr>
      </w:pPr>
    </w:p>
    <w:p w:rsidR="00B91A30" w:rsidRPr="008B6F78" w:rsidRDefault="00B91A30" w:rsidP="00B91A30">
      <w:pPr>
        <w:rPr>
          <w:sz w:val="24"/>
          <w:szCs w:val="24"/>
        </w:rPr>
      </w:pPr>
    </w:p>
    <w:p w:rsidR="002A50F0" w:rsidRPr="008B6F78" w:rsidRDefault="002A50F0" w:rsidP="002A50F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2A50F0" w:rsidRPr="008B6F78" w:rsidSect="00FD34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68D" w:rsidRDefault="0071468D" w:rsidP="0071468D">
      <w:pPr>
        <w:spacing w:after="0" w:line="240" w:lineRule="auto"/>
      </w:pPr>
      <w:r>
        <w:separator/>
      </w:r>
    </w:p>
  </w:endnote>
  <w:endnote w:type="continuationSeparator" w:id="1">
    <w:p w:rsidR="0071468D" w:rsidRDefault="0071468D" w:rsidP="0071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68D" w:rsidRDefault="0071468D" w:rsidP="0071468D">
      <w:pPr>
        <w:spacing w:after="0" w:line="240" w:lineRule="auto"/>
      </w:pPr>
      <w:r>
        <w:separator/>
      </w:r>
    </w:p>
  </w:footnote>
  <w:footnote w:type="continuationSeparator" w:id="1">
    <w:p w:rsidR="0071468D" w:rsidRDefault="0071468D" w:rsidP="0071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5D1"/>
    <w:multiLevelType w:val="hybridMultilevel"/>
    <w:tmpl w:val="4B267C14"/>
    <w:lvl w:ilvl="0" w:tplc="800E15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160B45"/>
    <w:multiLevelType w:val="hybridMultilevel"/>
    <w:tmpl w:val="825A57EC"/>
    <w:lvl w:ilvl="0" w:tplc="091E2A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50F0"/>
    <w:rsid w:val="00013F0E"/>
    <w:rsid w:val="00086C48"/>
    <w:rsid w:val="00207F64"/>
    <w:rsid w:val="002236F1"/>
    <w:rsid w:val="00263AF7"/>
    <w:rsid w:val="00292F86"/>
    <w:rsid w:val="002A50F0"/>
    <w:rsid w:val="002B7995"/>
    <w:rsid w:val="003019B8"/>
    <w:rsid w:val="0033124E"/>
    <w:rsid w:val="003B4BAF"/>
    <w:rsid w:val="00407B68"/>
    <w:rsid w:val="0048610D"/>
    <w:rsid w:val="005237B8"/>
    <w:rsid w:val="005949FC"/>
    <w:rsid w:val="0071468D"/>
    <w:rsid w:val="00733ABB"/>
    <w:rsid w:val="007912B3"/>
    <w:rsid w:val="008B6F78"/>
    <w:rsid w:val="00A9394E"/>
    <w:rsid w:val="00B63442"/>
    <w:rsid w:val="00B91A30"/>
    <w:rsid w:val="00BB0315"/>
    <w:rsid w:val="00BF73DC"/>
    <w:rsid w:val="00C75BB4"/>
    <w:rsid w:val="00CB5914"/>
    <w:rsid w:val="00E815E9"/>
    <w:rsid w:val="00E8508C"/>
    <w:rsid w:val="00ED1636"/>
    <w:rsid w:val="00F2425F"/>
    <w:rsid w:val="00FD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0F0"/>
    <w:pPr>
      <w:spacing w:after="160" w:line="256" w:lineRule="auto"/>
    </w:pPr>
    <w:rPr>
      <w:rFonts w:ascii="Calibri" w:eastAsia="SimSun" w:hAnsi="Calibri" w:cs="Times New Roman"/>
    </w:rPr>
  </w:style>
  <w:style w:type="paragraph" w:styleId="1">
    <w:name w:val="heading 1"/>
    <w:basedOn w:val="a"/>
    <w:link w:val="10"/>
    <w:uiPriority w:val="1"/>
    <w:qFormat/>
    <w:rsid w:val="002A50F0"/>
    <w:pPr>
      <w:widowControl w:val="0"/>
      <w:autoSpaceDE w:val="0"/>
      <w:autoSpaceDN w:val="0"/>
      <w:spacing w:after="0" w:line="319" w:lineRule="exact"/>
      <w:ind w:left="124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A50F0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uiPriority w:val="99"/>
    <w:semiHidden/>
    <w:unhideWhenUsed/>
    <w:rsid w:val="002A50F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A50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39"/>
    <w:semiHidden/>
    <w:unhideWhenUsed/>
    <w:qFormat/>
    <w:rsid w:val="002A50F0"/>
    <w:pPr>
      <w:spacing w:before="120" w:after="0"/>
    </w:pPr>
    <w:rPr>
      <w:rFonts w:cs="Calibri"/>
      <w:b/>
      <w:bCs/>
      <w:i/>
      <w:iCs/>
      <w:sz w:val="24"/>
      <w:szCs w:val="24"/>
    </w:rPr>
  </w:style>
  <w:style w:type="paragraph" w:styleId="2">
    <w:name w:val="toc 2"/>
    <w:basedOn w:val="a"/>
    <w:next w:val="a"/>
    <w:autoRedefine/>
    <w:uiPriority w:val="39"/>
    <w:semiHidden/>
    <w:unhideWhenUsed/>
    <w:rsid w:val="002A50F0"/>
    <w:pPr>
      <w:spacing w:before="120" w:after="0"/>
      <w:ind w:left="220"/>
    </w:pPr>
    <w:rPr>
      <w:rFonts w:cs="Calibri"/>
      <w:b/>
      <w:bCs/>
    </w:rPr>
  </w:style>
  <w:style w:type="character" w:customStyle="1" w:styleId="a5">
    <w:name w:val="Абзац списка Знак"/>
    <w:aliases w:val="ITL List Paragraph Знак,Цветной список - Акцент 13 Знак"/>
    <w:link w:val="a6"/>
    <w:uiPriority w:val="34"/>
    <w:locked/>
    <w:rsid w:val="002A50F0"/>
    <w:rPr>
      <w:rFonts w:ascii="Times New Roman" w:eastAsia="Times New Roman" w:hAnsi="Times New Roman" w:cs="Times New Roman"/>
    </w:rPr>
  </w:style>
  <w:style w:type="paragraph" w:styleId="a6">
    <w:name w:val="List Paragraph"/>
    <w:aliases w:val="ITL List Paragraph,Цветной список - Акцент 13"/>
    <w:basedOn w:val="a"/>
    <w:link w:val="a5"/>
    <w:uiPriority w:val="34"/>
    <w:qFormat/>
    <w:rsid w:val="002A50F0"/>
    <w:pPr>
      <w:widowControl w:val="0"/>
      <w:autoSpaceDE w:val="0"/>
      <w:autoSpaceDN w:val="0"/>
      <w:spacing w:after="0" w:line="240" w:lineRule="auto"/>
      <w:ind w:left="1405" w:hanging="164"/>
    </w:pPr>
    <w:rPr>
      <w:rFonts w:ascii="Times New Roman" w:eastAsia="Times New Roman" w:hAnsi="Times New Roman"/>
    </w:rPr>
  </w:style>
  <w:style w:type="paragraph" w:customStyle="1" w:styleId="Default">
    <w:name w:val="Default"/>
    <w:uiPriority w:val="99"/>
    <w:rsid w:val="002A50F0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docdata">
    <w:name w:val="docdata"/>
    <w:aliases w:val="docy,v5,10219,bqiaagaaeyqcaaagiaiaaaoljaaabbmk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2A50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Знак"/>
    <w:link w:val="a8"/>
    <w:uiPriority w:val="99"/>
    <w:locked/>
    <w:rsid w:val="008B6F78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8">
    <w:name w:val="Основной"/>
    <w:basedOn w:val="a"/>
    <w:link w:val="a7"/>
    <w:uiPriority w:val="99"/>
    <w:rsid w:val="008B6F7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14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1468D"/>
    <w:rPr>
      <w:rFonts w:ascii="Calibri" w:eastAsia="SimSun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714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1468D"/>
    <w:rPr>
      <w:rFonts w:ascii="Calibri" w:eastAsia="SimSu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1.doc"/><Relationship Id="rId13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18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6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7" Type="http://schemas.openxmlformats.org/officeDocument/2006/relationships/image" Target="media/image1.emf"/><Relationship Id="rId12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17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5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0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4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3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8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10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19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14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2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27" Type="http://schemas.openxmlformats.org/officeDocument/2006/relationships/hyperlink" Target="file:///C:\Users\&#1040;&#1083;&#1077;&#1090;&#1072;\Desktop\&#1055;&#1056;&#1055;%20&#1056;&#1086;&#1076;&#1085;&#1086;&#1081;%20&#1082;&#1072;&#1073;&#1072;&#1088;&#1076;&#1080;&#1085;&#1086;-&#1095;&#1077;&#1088;&#1082;&#1077;&#1089;&#1089;&#1082;&#1080;&#1081;%20&#1103;&#1079;&#1099;&#1082;%205-9%20&#1076;&#1083;&#1103;%20&#1085;&#1077;%20&#1074;&#1083;&#1072;&#1076;%20(4)%20(1).doc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25</Pages>
  <Words>5911</Words>
  <Characters>33694</Characters>
  <Application>Microsoft Office Word</Application>
  <DocSecurity>0</DocSecurity>
  <Lines>280</Lines>
  <Paragraphs>79</Paragraphs>
  <ScaleCrop>false</ScaleCrop>
  <Company/>
  <LinksUpToDate>false</LinksUpToDate>
  <CharactersWithSpaces>39526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Алета</dc:creator>
  <cp:lastModifiedBy>admin</cp:lastModifiedBy>
  <cp:revision>18</cp:revision>
  <dcterms:created xsi:type="dcterms:W3CDTF">2023-09-01T10:25:00Z</dcterms:created>
  <dcterms:modified xsi:type="dcterms:W3CDTF">2023-09-05T16:58:00Z</dcterms:modified>
</cp:coreProperties>
</file>